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B3A" w:rsidRPr="001E04C2" w:rsidRDefault="00413B3A" w:rsidP="00BC3F78">
      <w:pPr>
        <w:spacing w:line="240" w:lineRule="exact"/>
        <w:jc w:val="center"/>
        <w:rPr>
          <w:b/>
        </w:rPr>
      </w:pPr>
      <w:r w:rsidRPr="001E04C2">
        <w:rPr>
          <w:rFonts w:hint="eastAsia"/>
          <w:b/>
        </w:rPr>
        <w:t>超学校</w:t>
      </w:r>
      <w:r w:rsidR="004B1523">
        <w:rPr>
          <w:rFonts w:hint="eastAsia"/>
          <w:b/>
        </w:rPr>
        <w:t>協</w:t>
      </w:r>
      <w:r w:rsidR="006955C8" w:rsidRPr="001E04C2">
        <w:rPr>
          <w:rFonts w:hint="eastAsia"/>
          <w:b/>
        </w:rPr>
        <w:t>会</w:t>
      </w:r>
      <w:r w:rsidR="00046E77">
        <w:rPr>
          <w:rFonts w:hint="eastAsia"/>
          <w:b/>
        </w:rPr>
        <w:t>（仮称）</w:t>
      </w:r>
    </w:p>
    <w:p w:rsidR="006955C8" w:rsidRDefault="00413B3A" w:rsidP="00BC3F78">
      <w:pPr>
        <w:spacing w:line="240" w:lineRule="exact"/>
        <w:jc w:val="center"/>
      </w:pPr>
      <w:r>
        <w:t>(Learning of Tomorrow)</w:t>
      </w:r>
    </w:p>
    <w:p w:rsidR="004A21B1" w:rsidRDefault="004A21B1" w:rsidP="00370256">
      <w:pPr>
        <w:spacing w:line="240" w:lineRule="exact"/>
      </w:pPr>
    </w:p>
    <w:p w:rsidR="006955C8" w:rsidRDefault="006955C8" w:rsidP="00370256">
      <w:pPr>
        <w:spacing w:line="240" w:lineRule="exact"/>
      </w:pPr>
      <w:r>
        <w:rPr>
          <w:rFonts w:hint="eastAsia"/>
        </w:rPr>
        <w:t>■趣旨</w:t>
      </w:r>
      <w:bookmarkStart w:id="0" w:name="_GoBack"/>
      <w:bookmarkEnd w:id="0"/>
    </w:p>
    <w:p w:rsidR="00413B3A" w:rsidRDefault="00413B3A" w:rsidP="00413B3A">
      <w:pPr>
        <w:spacing w:line="240" w:lineRule="exact"/>
      </w:pPr>
      <w:r>
        <w:rPr>
          <w:rFonts w:hint="eastAsia"/>
        </w:rPr>
        <w:t xml:space="preserve">　</w:t>
      </w:r>
      <w:r>
        <w:rPr>
          <w:rFonts w:hint="eastAsia"/>
        </w:rPr>
        <w:t>IT</w:t>
      </w:r>
      <w:r>
        <w:rPr>
          <w:rFonts w:hint="eastAsia"/>
        </w:rPr>
        <w:t>人材育成策や</w:t>
      </w:r>
      <w:r>
        <w:rPr>
          <w:rFonts w:hint="eastAsia"/>
        </w:rPr>
        <w:t>AI</w:t>
      </w:r>
      <w:r>
        <w:rPr>
          <w:rFonts w:hint="eastAsia"/>
        </w:rPr>
        <w:t>・ビッグデータ・ブロックチェーン等先端技術の教育への導入策など、</w:t>
      </w:r>
      <w:r>
        <w:rPr>
          <w:rFonts w:hint="eastAsia"/>
        </w:rPr>
        <w:t>IT</w:t>
      </w:r>
      <w:r>
        <w:rPr>
          <w:rFonts w:hint="eastAsia"/>
        </w:rPr>
        <w:t>はじめテクノロジーと教育に関する研究、啓発、政策提言などを進める民間の連携体制を構築する。</w:t>
      </w:r>
    </w:p>
    <w:p w:rsidR="00413B3A" w:rsidRDefault="00413B3A" w:rsidP="00413B3A">
      <w:pPr>
        <w:spacing w:line="240" w:lineRule="exact"/>
      </w:pPr>
      <w:r>
        <w:rPr>
          <w:rFonts w:hint="eastAsia"/>
        </w:rPr>
        <w:t xml:space="preserve">　</w:t>
      </w:r>
      <w:r w:rsidR="001E04C2">
        <w:rPr>
          <w:rFonts w:hint="eastAsia"/>
        </w:rPr>
        <w:t>未就学児から社会人までの新たな学びを提示する。</w:t>
      </w:r>
    </w:p>
    <w:p w:rsidR="004A21B1" w:rsidRPr="00015103" w:rsidRDefault="004A21B1" w:rsidP="00370256">
      <w:pPr>
        <w:spacing w:line="240" w:lineRule="exact"/>
      </w:pPr>
    </w:p>
    <w:p w:rsidR="006955C8" w:rsidRDefault="006955C8" w:rsidP="00370256">
      <w:pPr>
        <w:spacing w:line="240" w:lineRule="exact"/>
      </w:pPr>
      <w:r>
        <w:rPr>
          <w:rFonts w:hint="eastAsia"/>
        </w:rPr>
        <w:t>■事業内容</w:t>
      </w:r>
    </w:p>
    <w:p w:rsidR="00413B3A" w:rsidRDefault="00413B3A" w:rsidP="00413B3A">
      <w:pPr>
        <w:spacing w:line="240" w:lineRule="exact"/>
      </w:pPr>
      <w:r>
        <w:rPr>
          <w:rFonts w:hint="eastAsia"/>
        </w:rPr>
        <w:t>・超学校設計（未来の学習環境デザインの提言と構築）</w:t>
      </w:r>
    </w:p>
    <w:p w:rsidR="00413B3A" w:rsidRDefault="00413B3A" w:rsidP="00413B3A">
      <w:pPr>
        <w:spacing w:line="240" w:lineRule="exact"/>
      </w:pPr>
      <w:r>
        <w:rPr>
          <w:rFonts w:hint="eastAsia"/>
        </w:rPr>
        <w:t>・先端技術</w:t>
      </w:r>
      <w:r>
        <w:rPr>
          <w:rFonts w:hint="eastAsia"/>
        </w:rPr>
        <w:t>(AI</w:t>
      </w:r>
      <w:r>
        <w:rPr>
          <w:rFonts w:hint="eastAsia"/>
        </w:rPr>
        <w:t>、</w:t>
      </w:r>
      <w:r>
        <w:rPr>
          <w:rFonts w:hint="eastAsia"/>
        </w:rPr>
        <w:t>VR/AR</w:t>
      </w:r>
      <w:r>
        <w:rPr>
          <w:rFonts w:hint="eastAsia"/>
        </w:rPr>
        <w:t>、ブロックチェーン等</w:t>
      </w:r>
      <w:r w:rsidR="001E04C2">
        <w:rPr>
          <w:rFonts w:hint="eastAsia"/>
        </w:rPr>
        <w:t>)</w:t>
      </w:r>
      <w:r>
        <w:rPr>
          <w:rFonts w:hint="eastAsia"/>
        </w:rPr>
        <w:t>の教育利用の推進</w:t>
      </w:r>
    </w:p>
    <w:p w:rsidR="00413B3A" w:rsidRDefault="00413B3A" w:rsidP="00413B3A">
      <w:pPr>
        <w:spacing w:line="240" w:lineRule="exact"/>
      </w:pPr>
      <w:r>
        <w:rPr>
          <w:rFonts w:hint="eastAsia"/>
        </w:rPr>
        <w:t>・</w:t>
      </w:r>
      <w:r>
        <w:rPr>
          <w:rFonts w:hint="eastAsia"/>
        </w:rPr>
        <w:t>ICT</w:t>
      </w:r>
      <w:r>
        <w:rPr>
          <w:rFonts w:hint="eastAsia"/>
        </w:rPr>
        <w:t>教育の推進（プログラミング教育</w:t>
      </w:r>
      <w:r w:rsidR="001E04C2">
        <w:rPr>
          <w:rFonts w:hint="eastAsia"/>
        </w:rPr>
        <w:t>を</w:t>
      </w:r>
      <w:r>
        <w:rPr>
          <w:rFonts w:hint="eastAsia"/>
        </w:rPr>
        <w:t>含む</w:t>
      </w:r>
      <w:r>
        <w:rPr>
          <w:rFonts w:hint="eastAsia"/>
        </w:rPr>
        <w:t>CS/ICT</w:t>
      </w:r>
      <w:r w:rsidR="001E04C2">
        <w:rPr>
          <w:rFonts w:hint="eastAsia"/>
        </w:rPr>
        <w:t>教育の推進等</w:t>
      </w:r>
      <w:r>
        <w:rPr>
          <w:rFonts w:hint="eastAsia"/>
        </w:rPr>
        <w:t>）</w:t>
      </w:r>
    </w:p>
    <w:p w:rsidR="00413B3A" w:rsidRDefault="00413B3A" w:rsidP="00413B3A">
      <w:pPr>
        <w:spacing w:line="240" w:lineRule="exact"/>
      </w:pPr>
      <w:r>
        <w:rPr>
          <w:rFonts w:hint="eastAsia"/>
        </w:rPr>
        <w:t>・民間のデジタル教育（</w:t>
      </w:r>
      <w:r>
        <w:rPr>
          <w:rFonts w:hint="eastAsia"/>
        </w:rPr>
        <w:t>EdTec</w:t>
      </w:r>
      <w:r>
        <w:t>h</w:t>
      </w:r>
      <w:r>
        <w:rPr>
          <w:rFonts w:hint="eastAsia"/>
        </w:rPr>
        <w:t>）活性化の支援</w:t>
      </w:r>
      <w:r w:rsidR="001E04C2">
        <w:rPr>
          <w:rFonts w:hint="eastAsia"/>
        </w:rPr>
        <w:t xml:space="preserve">　　等</w:t>
      </w:r>
    </w:p>
    <w:p w:rsidR="004A21B1" w:rsidRDefault="004A21B1" w:rsidP="00370256">
      <w:pPr>
        <w:spacing w:line="240" w:lineRule="exact"/>
      </w:pPr>
    </w:p>
    <w:p w:rsidR="006955C8" w:rsidRDefault="006955C8" w:rsidP="00370256">
      <w:pPr>
        <w:spacing w:line="240" w:lineRule="exact"/>
      </w:pPr>
      <w:r>
        <w:rPr>
          <w:rFonts w:hint="eastAsia"/>
        </w:rPr>
        <w:t>■組織構成</w:t>
      </w:r>
    </w:p>
    <w:p w:rsidR="005C1446" w:rsidRDefault="005C1446" w:rsidP="001E04C2">
      <w:pPr>
        <w:pStyle w:val="a3"/>
        <w:numPr>
          <w:ilvl w:val="0"/>
          <w:numId w:val="7"/>
        </w:numPr>
        <w:spacing w:line="240" w:lineRule="exact"/>
        <w:ind w:leftChars="0"/>
      </w:pPr>
      <w:r>
        <w:rPr>
          <w:rFonts w:hint="eastAsia"/>
        </w:rPr>
        <w:t>理事は</w:t>
      </w:r>
      <w:r>
        <w:t>IT</w:t>
      </w:r>
      <w:r>
        <w:rPr>
          <w:rFonts w:hint="eastAsia"/>
        </w:rPr>
        <w:t>及び教育に関係する業界団体</w:t>
      </w:r>
      <w:r w:rsidR="001E04C2">
        <w:t>/</w:t>
      </w:r>
      <w:r w:rsidR="001E04C2">
        <w:rPr>
          <w:rFonts w:hint="eastAsia"/>
        </w:rPr>
        <w:t>公益法人</w:t>
      </w:r>
      <w:r w:rsidR="00D7705D">
        <w:rPr>
          <w:rFonts w:hint="eastAsia"/>
        </w:rPr>
        <w:t>で</w:t>
      </w:r>
      <w:r>
        <w:rPr>
          <w:rFonts w:hint="eastAsia"/>
        </w:rPr>
        <w:t>構成する。</w:t>
      </w:r>
    </w:p>
    <w:p w:rsidR="004A21B1" w:rsidRDefault="00D7705D" w:rsidP="00370256">
      <w:pPr>
        <w:pStyle w:val="a3"/>
        <w:numPr>
          <w:ilvl w:val="0"/>
          <w:numId w:val="7"/>
        </w:numPr>
        <w:spacing w:line="240" w:lineRule="exact"/>
        <w:ind w:leftChars="0"/>
      </w:pPr>
      <w:r>
        <w:rPr>
          <w:rFonts w:hint="eastAsia"/>
        </w:rPr>
        <w:t>プログラミング教育ポータル「</w:t>
      </w:r>
      <w:r w:rsidR="005C1446">
        <w:t>CS for ALL</w:t>
      </w:r>
      <w:r>
        <w:rPr>
          <w:rFonts w:hint="eastAsia"/>
        </w:rPr>
        <w:t>」</w:t>
      </w:r>
      <w:r w:rsidR="005C1446">
        <w:rPr>
          <w:rFonts w:hint="eastAsia"/>
        </w:rPr>
        <w:t>アドバイザー</w:t>
      </w:r>
      <w:r>
        <w:rPr>
          <w:rFonts w:hint="eastAsia"/>
        </w:rPr>
        <w:t>を中心</w:t>
      </w:r>
      <w:r w:rsidR="00EA24C2">
        <w:rPr>
          <w:rFonts w:hint="eastAsia"/>
        </w:rPr>
        <w:t>と</w:t>
      </w:r>
      <w:r w:rsidR="001E04C2">
        <w:rPr>
          <w:rFonts w:hint="eastAsia"/>
        </w:rPr>
        <w:t>する</w:t>
      </w:r>
    </w:p>
    <w:p w:rsidR="005C1446" w:rsidRDefault="004A21B1" w:rsidP="004A21B1">
      <w:pPr>
        <w:pStyle w:val="a3"/>
        <w:spacing w:line="240" w:lineRule="exact"/>
        <w:ind w:leftChars="0" w:left="240"/>
      </w:pPr>
      <w:r>
        <w:t xml:space="preserve"> </w:t>
      </w:r>
      <w:r w:rsidR="00EA24C2">
        <w:rPr>
          <w:rFonts w:hint="eastAsia"/>
        </w:rPr>
        <w:t>評議員</w:t>
      </w:r>
      <w:r>
        <w:rPr>
          <w:rFonts w:hint="eastAsia"/>
        </w:rPr>
        <w:t>会</w:t>
      </w:r>
      <w:r w:rsidR="00EA24C2">
        <w:rPr>
          <w:rFonts w:hint="eastAsia"/>
        </w:rPr>
        <w:t>を設ける</w:t>
      </w:r>
      <w:r w:rsidR="005C1446">
        <w:rPr>
          <w:rFonts w:hint="eastAsia"/>
        </w:rPr>
        <w:t>。</w:t>
      </w:r>
    </w:p>
    <w:p w:rsidR="00D7705D" w:rsidRDefault="00D7705D" w:rsidP="00D7705D">
      <w:pPr>
        <w:pStyle w:val="a3"/>
        <w:numPr>
          <w:ilvl w:val="0"/>
          <w:numId w:val="7"/>
        </w:numPr>
        <w:spacing w:line="240" w:lineRule="exact"/>
        <w:ind w:leftChars="0"/>
      </w:pPr>
      <w:r>
        <w:rPr>
          <w:rFonts w:hint="eastAsia"/>
        </w:rPr>
        <w:t>会員は無料とし、広く賛同企業・団体を募る。</w:t>
      </w:r>
    </w:p>
    <w:p w:rsidR="004A21B1" w:rsidRDefault="004A21B1" w:rsidP="00370256">
      <w:pPr>
        <w:spacing w:line="240" w:lineRule="exact"/>
      </w:pPr>
    </w:p>
    <w:p w:rsidR="001E04C2" w:rsidRDefault="003B542C" w:rsidP="001E04C2">
      <w:pPr>
        <w:spacing w:line="240" w:lineRule="exact"/>
      </w:pPr>
      <w:r>
        <w:rPr>
          <w:rFonts w:hint="eastAsia"/>
        </w:rPr>
        <w:t>■幹事</w:t>
      </w:r>
    </w:p>
    <w:p w:rsidR="006955C8" w:rsidRDefault="004A21B1" w:rsidP="00D7705D">
      <w:pPr>
        <w:spacing w:line="240" w:lineRule="exact"/>
      </w:pPr>
      <w:r>
        <w:rPr>
          <w:rFonts w:hint="eastAsia"/>
        </w:rPr>
        <w:t xml:space="preserve">　（賛同団体、順不同）</w:t>
      </w:r>
    </w:p>
    <w:p w:rsidR="004A21B1" w:rsidRDefault="00EA24C2" w:rsidP="00EA24C2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</w:t>
      </w:r>
      <w:r w:rsidR="004A21B1">
        <w:rPr>
          <w:rFonts w:hint="eastAsia"/>
        </w:rPr>
        <w:t>（社）</w:t>
      </w:r>
      <w:r w:rsidR="006955C8">
        <w:rPr>
          <w:rFonts w:hint="eastAsia"/>
        </w:rPr>
        <w:t>新経済連盟</w:t>
      </w:r>
      <w:r w:rsidR="004A21B1">
        <w:rPr>
          <w:rFonts w:hint="eastAsia"/>
        </w:rPr>
        <w:t>（新経連）</w:t>
      </w:r>
    </w:p>
    <w:p w:rsidR="004A21B1" w:rsidRDefault="004A21B1" w:rsidP="00EA24C2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（社）</w:t>
      </w:r>
      <w:r w:rsidR="00EA24C2">
        <w:rPr>
          <w:rFonts w:hint="eastAsia"/>
        </w:rPr>
        <w:t>コンピュータソフトウェア協会</w:t>
      </w:r>
      <w:r>
        <w:rPr>
          <w:rFonts w:hint="eastAsia"/>
        </w:rPr>
        <w:t>（</w:t>
      </w:r>
      <w:r>
        <w:t>CSAJ</w:t>
      </w:r>
      <w:r>
        <w:rPr>
          <w:rFonts w:hint="eastAsia"/>
        </w:rPr>
        <w:t>）</w:t>
      </w:r>
    </w:p>
    <w:p w:rsidR="004A21B1" w:rsidRDefault="004A21B1" w:rsidP="00EA24C2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（社）日本</w:t>
      </w:r>
      <w:r w:rsidR="006955C8">
        <w:t>IT</w:t>
      </w:r>
      <w:r>
        <w:rPr>
          <w:rFonts w:hint="eastAsia"/>
        </w:rPr>
        <w:t>団体</w:t>
      </w:r>
      <w:r w:rsidR="006955C8">
        <w:rPr>
          <w:rFonts w:hint="eastAsia"/>
        </w:rPr>
        <w:t>連盟</w:t>
      </w:r>
      <w:r>
        <w:rPr>
          <w:rFonts w:hint="eastAsia"/>
        </w:rPr>
        <w:t>（</w:t>
      </w:r>
      <w:r>
        <w:t>IT</w:t>
      </w:r>
      <w:r>
        <w:rPr>
          <w:rFonts w:hint="eastAsia"/>
        </w:rPr>
        <w:t>連盟）</w:t>
      </w:r>
    </w:p>
    <w:p w:rsidR="004A21B1" w:rsidRDefault="004A21B1" w:rsidP="00EA24C2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</w:t>
      </w:r>
      <w:r>
        <w:t xml:space="preserve">  </w:t>
      </w:r>
      <w:r>
        <w:rPr>
          <w:rFonts w:hint="eastAsia"/>
        </w:rPr>
        <w:t>全国ソフトウェア協同組合連合会（</w:t>
      </w:r>
      <w:r>
        <w:rPr>
          <w:rFonts w:hint="eastAsia"/>
        </w:rPr>
        <w:t>JASPA</w:t>
      </w:r>
      <w:r>
        <w:rPr>
          <w:rFonts w:hint="eastAsia"/>
        </w:rPr>
        <w:t>）</w:t>
      </w:r>
    </w:p>
    <w:p w:rsidR="004A21B1" w:rsidRDefault="004A21B1" w:rsidP="00EA24C2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（社）デジタル教科書教材協議会</w:t>
      </w:r>
      <w:r>
        <w:t xml:space="preserve">  </w:t>
      </w:r>
      <w:r>
        <w:rPr>
          <w:rFonts w:hint="eastAsia"/>
        </w:rPr>
        <w:t>（</w:t>
      </w:r>
      <w:proofErr w:type="spellStart"/>
      <w:r>
        <w:rPr>
          <w:rFonts w:hint="eastAsia"/>
        </w:rPr>
        <w:t>DiTT</w:t>
      </w:r>
      <w:proofErr w:type="spellEnd"/>
      <w:r>
        <w:rPr>
          <w:rFonts w:hint="eastAsia"/>
        </w:rPr>
        <w:t>）</w:t>
      </w:r>
    </w:p>
    <w:p w:rsidR="004A21B1" w:rsidRDefault="004A21B1" w:rsidP="00EA24C2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（社）安心ネットづくり促進協議会（安心協）</w:t>
      </w:r>
    </w:p>
    <w:p w:rsidR="004A21B1" w:rsidRDefault="004A21B1" w:rsidP="00EA24C2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（財）</w:t>
      </w:r>
      <w:r w:rsidR="00EA24C2">
        <w:rPr>
          <w:rFonts w:hint="eastAsia"/>
        </w:rPr>
        <w:t>マルチメディア振興センター</w:t>
      </w:r>
      <w:r>
        <w:rPr>
          <w:rFonts w:hint="eastAsia"/>
        </w:rPr>
        <w:t>（</w:t>
      </w:r>
      <w:r>
        <w:rPr>
          <w:rFonts w:hint="eastAsia"/>
        </w:rPr>
        <w:t>FMMC</w:t>
      </w:r>
      <w:r>
        <w:rPr>
          <w:rFonts w:hint="eastAsia"/>
        </w:rPr>
        <w:t>）</w:t>
      </w:r>
    </w:p>
    <w:p w:rsidR="0069114F" w:rsidRDefault="004A21B1" w:rsidP="00EA24C2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（社）全国携帯電話販売代理店協会（全携協）</w:t>
      </w:r>
    </w:p>
    <w:p w:rsidR="004A21B1" w:rsidRDefault="0069114F" w:rsidP="00EA24C2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（社）電気通信事業者協会</w:t>
      </w:r>
      <w:r w:rsidR="0082282C">
        <w:t>(TCA</w:t>
      </w:r>
      <w:r w:rsidR="0082282C">
        <w:rPr>
          <w:rFonts w:hint="eastAsia"/>
        </w:rPr>
        <w:t>)</w:t>
      </w:r>
    </w:p>
    <w:p w:rsidR="00EA24C2" w:rsidRDefault="004A21B1" w:rsidP="00FA2929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</w:t>
      </w:r>
      <w:r w:rsidR="00EA24C2">
        <w:rPr>
          <w:rFonts w:hint="eastAsia"/>
        </w:rPr>
        <w:t>（</w:t>
      </w:r>
      <w:r>
        <w:rPr>
          <w:rFonts w:hint="eastAsia"/>
        </w:rPr>
        <w:t>社）</w:t>
      </w:r>
      <w:r w:rsidR="008E7839">
        <w:rPr>
          <w:rFonts w:hint="eastAsia"/>
        </w:rPr>
        <w:t>コンピュータエンターテイメント協会</w:t>
      </w:r>
      <w:r>
        <w:rPr>
          <w:rFonts w:hint="eastAsia"/>
        </w:rPr>
        <w:t>（</w:t>
      </w:r>
      <w:r>
        <w:t>CESA</w:t>
      </w:r>
      <w:r>
        <w:rPr>
          <w:rFonts w:hint="eastAsia"/>
        </w:rPr>
        <w:t>）</w:t>
      </w:r>
    </w:p>
    <w:p w:rsidR="00D92F9F" w:rsidRDefault="00FA2929" w:rsidP="00FA2929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（社）日本オンラインゲーム協会（</w:t>
      </w:r>
      <w:r>
        <w:t>JOGA</w:t>
      </w:r>
      <w:r>
        <w:rPr>
          <w:rFonts w:hint="eastAsia"/>
        </w:rPr>
        <w:t>）</w:t>
      </w:r>
    </w:p>
    <w:p w:rsidR="00D92F9F" w:rsidRDefault="00D92F9F" w:rsidP="00D92F9F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（社）日本音楽制作者連盟（</w:t>
      </w:r>
      <w:r>
        <w:t>FMPJ</w:t>
      </w:r>
      <w:r>
        <w:rPr>
          <w:rFonts w:hint="eastAsia"/>
        </w:rPr>
        <w:t>）</w:t>
      </w:r>
    </w:p>
    <w:p w:rsidR="00FA2929" w:rsidRDefault="00D92F9F" w:rsidP="00D92F9F">
      <w:pPr>
        <w:pStyle w:val="a3"/>
        <w:spacing w:line="240" w:lineRule="exact"/>
        <w:ind w:leftChars="59" w:left="142"/>
      </w:pPr>
      <w:r>
        <w:rPr>
          <w:rFonts w:hint="eastAsia"/>
        </w:rPr>
        <w:t xml:space="preserve">　（社）日本音楽事業者協会（</w:t>
      </w:r>
      <w:r>
        <w:t>JAME</w:t>
      </w:r>
      <w:r>
        <w:rPr>
          <w:rFonts w:hint="eastAsia"/>
        </w:rPr>
        <w:t>）</w:t>
      </w:r>
    </w:p>
    <w:p w:rsidR="001678E2" w:rsidRDefault="00800C82" w:rsidP="0094604D">
      <w:pPr>
        <w:pStyle w:val="a3"/>
        <w:spacing w:line="240" w:lineRule="exact"/>
        <w:ind w:leftChars="0" w:left="142"/>
      </w:pPr>
      <w:r>
        <w:t xml:space="preserve">  </w:t>
      </w:r>
      <w:r>
        <w:rPr>
          <w:rFonts w:hint="eastAsia"/>
        </w:rPr>
        <w:t>（財）</w:t>
      </w:r>
      <w:r w:rsidRPr="00800C82">
        <w:rPr>
          <w:rFonts w:hint="eastAsia"/>
        </w:rPr>
        <w:t>全国地域情報化推進協会</w:t>
      </w:r>
      <w:r w:rsidR="006C5A29">
        <w:rPr>
          <w:rFonts w:hint="eastAsia"/>
        </w:rPr>
        <w:t>（</w:t>
      </w:r>
      <w:r w:rsidR="006C5A29">
        <w:t>APPLIC</w:t>
      </w:r>
      <w:r w:rsidR="006C5A29">
        <w:rPr>
          <w:rFonts w:hint="eastAsia"/>
        </w:rPr>
        <w:t>）</w:t>
      </w:r>
    </w:p>
    <w:p w:rsidR="0094604D" w:rsidRDefault="001678E2" w:rsidP="00EA24C2">
      <w:pPr>
        <w:pStyle w:val="a3"/>
        <w:spacing w:line="240" w:lineRule="exact"/>
        <w:ind w:leftChars="0" w:left="142"/>
      </w:pPr>
      <w:r>
        <w:rPr>
          <w:rFonts w:hint="eastAsia"/>
        </w:rPr>
        <w:t xml:space="preserve">　（財）デジタルコンテンツ協会</w:t>
      </w:r>
      <w:r w:rsidR="006C5A29">
        <w:rPr>
          <w:rFonts w:hint="eastAsia"/>
        </w:rPr>
        <w:t>（</w:t>
      </w:r>
      <w:r w:rsidR="006C5A29">
        <w:t>DCAJ</w:t>
      </w:r>
      <w:r w:rsidR="006C5A29">
        <w:rPr>
          <w:rFonts w:hint="eastAsia"/>
        </w:rPr>
        <w:t>）</w:t>
      </w:r>
    </w:p>
    <w:p w:rsidR="007166AE" w:rsidRDefault="0094604D" w:rsidP="007166AE">
      <w:pPr>
        <w:pStyle w:val="a3"/>
        <w:spacing w:line="240" w:lineRule="exact"/>
        <w:ind w:leftChars="0" w:left="142"/>
      </w:pPr>
      <w:r>
        <w:rPr>
          <w:rFonts w:hint="eastAsia"/>
        </w:rPr>
        <w:t xml:space="preserve">　（財）情報通信振興会</w:t>
      </w:r>
      <w:r w:rsidR="00E442C8">
        <w:t>(DSK</w:t>
      </w:r>
      <w:r w:rsidR="00E442C8">
        <w:rPr>
          <w:rFonts w:hint="eastAsia"/>
        </w:rPr>
        <w:t>)</w:t>
      </w:r>
    </w:p>
    <w:p w:rsidR="00781B90" w:rsidRDefault="007166AE" w:rsidP="007166AE">
      <w:pPr>
        <w:pStyle w:val="a3"/>
        <w:spacing w:line="240" w:lineRule="exact"/>
        <w:ind w:leftChars="0" w:left="142"/>
      </w:pPr>
      <w:r>
        <w:rPr>
          <w:rFonts w:hint="eastAsia"/>
        </w:rPr>
        <w:t xml:space="preserve">　（財）インターネット協会</w:t>
      </w:r>
      <w:r w:rsidR="00372ED0">
        <w:rPr>
          <w:rFonts w:hint="eastAsia"/>
        </w:rPr>
        <w:t>（</w:t>
      </w:r>
      <w:proofErr w:type="spellStart"/>
      <w:r w:rsidR="00372ED0" w:rsidRPr="00372ED0">
        <w:t>IAjapan</w:t>
      </w:r>
      <w:proofErr w:type="spellEnd"/>
      <w:r w:rsidR="00372ED0">
        <w:rPr>
          <w:rFonts w:hint="eastAsia"/>
        </w:rPr>
        <w:t>）</w:t>
      </w:r>
    </w:p>
    <w:p w:rsidR="007166AE" w:rsidRDefault="00781B90" w:rsidP="007166AE">
      <w:pPr>
        <w:pStyle w:val="a3"/>
        <w:spacing w:line="240" w:lineRule="exact"/>
        <w:ind w:leftChars="0" w:left="142"/>
      </w:pPr>
      <w:r>
        <w:rPr>
          <w:rFonts w:hint="eastAsia"/>
        </w:rPr>
        <w:t xml:space="preserve">　（財）日本情報経済社会推進協会（</w:t>
      </w:r>
      <w:r>
        <w:t>JIPDEC</w:t>
      </w:r>
      <w:r>
        <w:rPr>
          <w:rFonts w:hint="eastAsia"/>
        </w:rPr>
        <w:t>）</w:t>
      </w:r>
    </w:p>
    <w:p w:rsidR="00EA24C2" w:rsidRDefault="0049375C" w:rsidP="00EA24C2">
      <w:pPr>
        <w:pStyle w:val="a3"/>
        <w:spacing w:line="240" w:lineRule="exact"/>
        <w:ind w:leftChars="0" w:left="142"/>
      </w:pPr>
      <w:r>
        <w:rPr>
          <w:rFonts w:hint="eastAsia"/>
        </w:rPr>
        <w:t>（調整中</w:t>
      </w:r>
      <w:r w:rsidR="00EA24C2">
        <w:rPr>
          <w:rFonts w:hint="eastAsia"/>
        </w:rPr>
        <w:t>団体）</w:t>
      </w:r>
    </w:p>
    <w:p w:rsidR="00FA2929" w:rsidRDefault="001E04C2" w:rsidP="0049375C">
      <w:pPr>
        <w:spacing w:line="240" w:lineRule="exact"/>
      </w:pPr>
      <w:r>
        <w:rPr>
          <w:rFonts w:hint="eastAsia"/>
        </w:rPr>
        <w:t xml:space="preserve">　　</w:t>
      </w:r>
      <w:r w:rsidR="00EA24C2" w:rsidRPr="00EA24C2">
        <w:rPr>
          <w:rFonts w:hint="eastAsia"/>
        </w:rPr>
        <w:t>日本商工会議所、日本生産性本部</w:t>
      </w:r>
      <w:r w:rsidR="00781B90">
        <w:rPr>
          <w:rFonts w:hint="eastAsia"/>
        </w:rPr>
        <w:t>、情報サービス産業協会、電子情報技術産業協会</w:t>
      </w:r>
      <w:r w:rsidR="0069114F">
        <w:rPr>
          <w:rFonts w:hint="eastAsia"/>
        </w:rPr>
        <w:t>、テレコムサービス協会、</w:t>
      </w:r>
      <w:r w:rsidR="0049375C" w:rsidRPr="0049375C">
        <w:rPr>
          <w:rFonts w:hint="eastAsia"/>
        </w:rPr>
        <w:t>情報通信ネットワーク産業協会</w:t>
      </w:r>
      <w:r w:rsidR="0049375C">
        <w:rPr>
          <w:rFonts w:hint="eastAsia"/>
        </w:rPr>
        <w:t>、デジタルメディア協会、</w:t>
      </w:r>
      <w:r w:rsidR="0049375C" w:rsidRPr="0049375C">
        <w:rPr>
          <w:rFonts w:hint="eastAsia"/>
        </w:rPr>
        <w:t>電気通信普及財団</w:t>
      </w:r>
      <w:r w:rsidR="0049375C">
        <w:rPr>
          <w:rFonts w:hint="eastAsia"/>
        </w:rPr>
        <w:t>、全国専門学校情報教育協会、日本動画協会</w:t>
      </w:r>
      <w:r w:rsidR="0094604D">
        <w:rPr>
          <w:rFonts w:hint="eastAsia"/>
        </w:rPr>
        <w:t>、</w:t>
      </w:r>
      <w:r w:rsidR="0094604D" w:rsidRPr="00800C82">
        <w:rPr>
          <w:rFonts w:hint="eastAsia"/>
        </w:rPr>
        <w:t>データサイエンティスト協会</w:t>
      </w:r>
      <w:r w:rsidR="0049375C">
        <w:rPr>
          <w:rFonts w:hint="eastAsia"/>
        </w:rPr>
        <w:t xml:space="preserve">　</w:t>
      </w:r>
      <w:r>
        <w:rPr>
          <w:rFonts w:hint="eastAsia"/>
        </w:rPr>
        <w:t>等</w:t>
      </w:r>
    </w:p>
    <w:p w:rsidR="004A21B1" w:rsidRDefault="0094604D" w:rsidP="0094604D">
      <w:pPr>
        <w:tabs>
          <w:tab w:val="left" w:pos="3047"/>
        </w:tabs>
        <w:spacing w:line="240" w:lineRule="exact"/>
      </w:pPr>
      <w:r>
        <w:tab/>
      </w:r>
    </w:p>
    <w:p w:rsidR="00BC3F78" w:rsidRDefault="001E04C2" w:rsidP="00D7705D">
      <w:pPr>
        <w:spacing w:line="240" w:lineRule="exact"/>
      </w:pPr>
      <w:r>
        <w:rPr>
          <w:rFonts w:hint="eastAsia"/>
        </w:rPr>
        <w:t>■</w:t>
      </w:r>
      <w:r w:rsidR="00D7705D">
        <w:rPr>
          <w:rFonts w:hint="eastAsia"/>
        </w:rPr>
        <w:t>オブザーバ</w:t>
      </w:r>
    </w:p>
    <w:p w:rsidR="004749E2" w:rsidRDefault="00BC3F78" w:rsidP="004749E2">
      <w:pPr>
        <w:spacing w:line="240" w:lineRule="exact"/>
      </w:pPr>
      <w:r>
        <w:rPr>
          <w:rFonts w:hint="eastAsia"/>
        </w:rPr>
        <w:t xml:space="preserve">　　日本経済団体連合会</w:t>
      </w:r>
    </w:p>
    <w:p w:rsidR="00BC3F78" w:rsidRDefault="00BC3F78" w:rsidP="00D7705D">
      <w:pPr>
        <w:spacing w:line="240" w:lineRule="exact"/>
      </w:pPr>
    </w:p>
    <w:p w:rsidR="00BC3F78" w:rsidRDefault="00BC3F78" w:rsidP="00D7705D">
      <w:pPr>
        <w:spacing w:line="240" w:lineRule="exact"/>
      </w:pPr>
    </w:p>
    <w:p w:rsidR="00D7705D" w:rsidRDefault="00846CBE" w:rsidP="00413B3A">
      <w:pPr>
        <w:spacing w:line="240" w:lineRule="exact"/>
      </w:pPr>
      <w:r>
        <w:rPr>
          <w:rFonts w:hint="eastAsia"/>
        </w:rPr>
        <w:t>■</w:t>
      </w:r>
      <w:r w:rsidR="00D7705D">
        <w:rPr>
          <w:rFonts w:hint="eastAsia"/>
        </w:rPr>
        <w:t>事務局</w:t>
      </w:r>
    </w:p>
    <w:p w:rsidR="006955C8" w:rsidRDefault="00D7705D" w:rsidP="00EA24C2">
      <w:pPr>
        <w:spacing w:line="240" w:lineRule="exact"/>
      </w:pPr>
      <w:r>
        <w:t xml:space="preserve"> </w:t>
      </w:r>
      <w:r>
        <w:rPr>
          <w:rFonts w:hint="eastAsia"/>
        </w:rPr>
        <w:t>・</w:t>
      </w:r>
      <w:r>
        <w:t>NPO</w:t>
      </w:r>
      <w:r>
        <w:rPr>
          <w:rFonts w:hint="eastAsia"/>
        </w:rPr>
        <w:t>法人</w:t>
      </w:r>
      <w:r>
        <w:t xml:space="preserve"> CANVAS</w:t>
      </w:r>
    </w:p>
    <w:sectPr w:rsidR="006955C8" w:rsidSect="00CB3E39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4952" w:rsidRDefault="001F4952" w:rsidP="001F4952">
      <w:r>
        <w:separator/>
      </w:r>
    </w:p>
  </w:endnote>
  <w:endnote w:type="continuationSeparator" w:id="0">
    <w:p w:rsidR="001F4952" w:rsidRDefault="001F4952" w:rsidP="001F4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4952" w:rsidRDefault="001F4952" w:rsidP="001F4952">
      <w:r>
        <w:separator/>
      </w:r>
    </w:p>
  </w:footnote>
  <w:footnote w:type="continuationSeparator" w:id="0">
    <w:p w:rsidR="001F4952" w:rsidRDefault="001F4952" w:rsidP="001F49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4952" w:rsidRPr="001F4952" w:rsidRDefault="001F4952">
    <w:pPr>
      <w:pStyle w:val="a4"/>
    </w:pPr>
    <w:r w:rsidRPr="001F4952">
      <w:ptab w:relativeTo="margin" w:alignment="center" w:leader="none"/>
    </w:r>
    <w:r w:rsidRPr="001F4952">
      <w:ptab w:relativeTo="margin" w:alignment="right" w:leader="none"/>
    </w:r>
    <w:r w:rsidRPr="001F4952">
      <w:rPr>
        <w:rFonts w:hint="eastAsia"/>
      </w:rPr>
      <w:t>資料</w:t>
    </w:r>
    <w:r w:rsidR="009546E2">
      <w:rPr>
        <w:rFonts w:hint="eastAsia"/>
      </w:rPr>
      <w:t>７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63229"/>
    <w:multiLevelType w:val="hybridMultilevel"/>
    <w:tmpl w:val="40C8ACC8"/>
    <w:lvl w:ilvl="0" w:tplc="554E11AC"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3585C1B"/>
    <w:multiLevelType w:val="hybridMultilevel"/>
    <w:tmpl w:val="14DC82D6"/>
    <w:lvl w:ilvl="0" w:tplc="A1DE3EBC"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5B7401E"/>
    <w:multiLevelType w:val="hybridMultilevel"/>
    <w:tmpl w:val="7C7ADCA2"/>
    <w:lvl w:ilvl="0" w:tplc="2F24DBC4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1E3377A"/>
    <w:multiLevelType w:val="hybridMultilevel"/>
    <w:tmpl w:val="70F87BEA"/>
    <w:lvl w:ilvl="0" w:tplc="B680F80C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5AD173B"/>
    <w:multiLevelType w:val="hybridMultilevel"/>
    <w:tmpl w:val="66066DE4"/>
    <w:lvl w:ilvl="0" w:tplc="BABC38A4"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5EAE102A"/>
    <w:multiLevelType w:val="hybridMultilevel"/>
    <w:tmpl w:val="DE88B0B0"/>
    <w:lvl w:ilvl="0" w:tplc="EDDE0EF2">
      <w:numFmt w:val="bullet"/>
      <w:suff w:val="space"/>
      <w:lvlText w:val="・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77D68B2"/>
    <w:multiLevelType w:val="hybridMultilevel"/>
    <w:tmpl w:val="DD0EDBB0"/>
    <w:lvl w:ilvl="0" w:tplc="77F0907E">
      <w:numFmt w:val="bullet"/>
      <w:suff w:val="space"/>
      <w:lvlText w:val="■"/>
      <w:lvlJc w:val="left"/>
      <w:pPr>
        <w:ind w:left="24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CB53BEF"/>
    <w:multiLevelType w:val="hybridMultilevel"/>
    <w:tmpl w:val="74E6FDE2"/>
    <w:lvl w:ilvl="0" w:tplc="C55AC08C">
      <w:numFmt w:val="bullet"/>
      <w:suff w:val="space"/>
      <w:lvlText w:val="＊"/>
      <w:lvlJc w:val="left"/>
      <w:pPr>
        <w:ind w:left="480" w:hanging="2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7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revisionView w:inkAnnotations="0"/>
  <w:doNotTrackMoves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6955C8"/>
    <w:rsid w:val="00015103"/>
    <w:rsid w:val="0002708A"/>
    <w:rsid w:val="00046E77"/>
    <w:rsid w:val="000C2B13"/>
    <w:rsid w:val="00160C5A"/>
    <w:rsid w:val="001678E2"/>
    <w:rsid w:val="0019724F"/>
    <w:rsid w:val="001B5795"/>
    <w:rsid w:val="001C047B"/>
    <w:rsid w:val="001D4840"/>
    <w:rsid w:val="001E04C2"/>
    <w:rsid w:val="001F4952"/>
    <w:rsid w:val="001F4A5D"/>
    <w:rsid w:val="002B553D"/>
    <w:rsid w:val="0036021B"/>
    <w:rsid w:val="00366631"/>
    <w:rsid w:val="00370256"/>
    <w:rsid w:val="00372ED0"/>
    <w:rsid w:val="003B542C"/>
    <w:rsid w:val="003D1888"/>
    <w:rsid w:val="0040775D"/>
    <w:rsid w:val="00413B3A"/>
    <w:rsid w:val="00432F20"/>
    <w:rsid w:val="00473A95"/>
    <w:rsid w:val="004749E2"/>
    <w:rsid w:val="0049375C"/>
    <w:rsid w:val="004A21B1"/>
    <w:rsid w:val="004B1523"/>
    <w:rsid w:val="00503DE6"/>
    <w:rsid w:val="005B64BB"/>
    <w:rsid w:val="005C1446"/>
    <w:rsid w:val="005C26B1"/>
    <w:rsid w:val="005D6476"/>
    <w:rsid w:val="00603B9A"/>
    <w:rsid w:val="0069114F"/>
    <w:rsid w:val="006917C3"/>
    <w:rsid w:val="006955C8"/>
    <w:rsid w:val="006B3BB0"/>
    <w:rsid w:val="006C5A29"/>
    <w:rsid w:val="006F32CC"/>
    <w:rsid w:val="007166AE"/>
    <w:rsid w:val="00781B90"/>
    <w:rsid w:val="007D0CE8"/>
    <w:rsid w:val="007D51D9"/>
    <w:rsid w:val="007F1022"/>
    <w:rsid w:val="00800C82"/>
    <w:rsid w:val="0082282C"/>
    <w:rsid w:val="00835B0D"/>
    <w:rsid w:val="00846CBE"/>
    <w:rsid w:val="0088527C"/>
    <w:rsid w:val="008A0BCD"/>
    <w:rsid w:val="008B0769"/>
    <w:rsid w:val="008D76F2"/>
    <w:rsid w:val="008E7839"/>
    <w:rsid w:val="0094604D"/>
    <w:rsid w:val="009546E2"/>
    <w:rsid w:val="00991726"/>
    <w:rsid w:val="00A0242D"/>
    <w:rsid w:val="00A438ED"/>
    <w:rsid w:val="00BC359B"/>
    <w:rsid w:val="00BC3F78"/>
    <w:rsid w:val="00BE056F"/>
    <w:rsid w:val="00C207E5"/>
    <w:rsid w:val="00C64BDE"/>
    <w:rsid w:val="00C9160A"/>
    <w:rsid w:val="00CB3E39"/>
    <w:rsid w:val="00CD3CF9"/>
    <w:rsid w:val="00D17344"/>
    <w:rsid w:val="00D61318"/>
    <w:rsid w:val="00D7705D"/>
    <w:rsid w:val="00D92F9F"/>
    <w:rsid w:val="00D96FDD"/>
    <w:rsid w:val="00DC7C6B"/>
    <w:rsid w:val="00E442C8"/>
    <w:rsid w:val="00EA24C2"/>
    <w:rsid w:val="00F15227"/>
    <w:rsid w:val="00F669B7"/>
    <w:rsid w:val="00FA2929"/>
    <w:rsid w:val="00FA439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9C9A9B6-753D-4002-BE0E-D8448154A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CB3E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55C8"/>
    <w:pPr>
      <w:ind w:leftChars="400" w:left="960"/>
    </w:pPr>
  </w:style>
  <w:style w:type="paragraph" w:styleId="a4">
    <w:name w:val="header"/>
    <w:basedOn w:val="a"/>
    <w:link w:val="a5"/>
    <w:unhideWhenUsed/>
    <w:rsid w:val="001F49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F4952"/>
  </w:style>
  <w:style w:type="paragraph" w:styleId="a6">
    <w:name w:val="footer"/>
    <w:basedOn w:val="a"/>
    <w:link w:val="a7"/>
    <w:unhideWhenUsed/>
    <w:rsid w:val="001F49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F49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7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CANVAS</Company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ユーザー</dc:creator>
  <cp:keywords/>
  <cp:lastModifiedBy>村上　文洋</cp:lastModifiedBy>
  <cp:revision>7</cp:revision>
  <cp:lastPrinted>2018-01-12T04:43:00Z</cp:lastPrinted>
  <dcterms:created xsi:type="dcterms:W3CDTF">2018-02-01T11:53:00Z</dcterms:created>
  <dcterms:modified xsi:type="dcterms:W3CDTF">2018-02-02T12:09:00Z</dcterms:modified>
</cp:coreProperties>
</file>