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7D" w:rsidRPr="005E07C9" w:rsidRDefault="002944AE" w:rsidP="00282F7D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VLED　</w:t>
      </w:r>
      <w:r w:rsidR="00D5757B" w:rsidRPr="005E07C9">
        <w:rPr>
          <w:rFonts w:ascii="Meiryo UI" w:eastAsia="Meiryo UI" w:hAnsi="Meiryo UI" w:cs="Meiryo UI" w:hint="eastAsia"/>
          <w:szCs w:val="21"/>
        </w:rPr>
        <w:t>2020オープンデータシティ推進委員</w:t>
      </w:r>
      <w:r w:rsidR="005F1257" w:rsidRPr="005E07C9">
        <w:rPr>
          <w:rFonts w:ascii="Meiryo UI" w:eastAsia="Meiryo UI" w:hAnsi="Meiryo UI" w:cs="Meiryo UI" w:hint="eastAsia"/>
          <w:szCs w:val="21"/>
        </w:rPr>
        <w:t>会</w:t>
      </w:r>
      <w:r w:rsidR="006605D3">
        <w:rPr>
          <w:rFonts w:ascii="Meiryo UI" w:eastAsia="Meiryo UI" w:hAnsi="Meiryo UI" w:cs="Meiryo UI" w:hint="eastAsia"/>
          <w:szCs w:val="21"/>
        </w:rPr>
        <w:t xml:space="preserve">　</w:t>
      </w:r>
    </w:p>
    <w:p w:rsidR="005F1257" w:rsidRPr="005F1257" w:rsidRDefault="00F32396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 w:rsidRPr="00F32396">
        <w:rPr>
          <w:rFonts w:ascii="Meiryo UI" w:eastAsia="Meiryo UI" w:hAnsi="Meiryo UI" w:cs="Meiryo UI" w:hint="eastAsia"/>
          <w:sz w:val="28"/>
          <w:szCs w:val="28"/>
        </w:rPr>
        <w:t>2015年度</w:t>
      </w:r>
      <w:r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7242D9">
        <w:rPr>
          <w:rFonts w:ascii="Meiryo UI" w:eastAsia="Meiryo UI" w:hAnsi="Meiryo UI" w:cs="Meiryo UI" w:hint="eastAsia"/>
          <w:sz w:val="28"/>
          <w:szCs w:val="28"/>
        </w:rPr>
        <w:t>第</w:t>
      </w:r>
      <w:r w:rsidR="0047530C">
        <w:rPr>
          <w:rFonts w:ascii="Meiryo UI" w:eastAsia="Meiryo UI" w:hAnsi="Meiryo UI" w:cs="Meiryo UI" w:hint="eastAsia"/>
          <w:sz w:val="28"/>
          <w:szCs w:val="28"/>
        </w:rPr>
        <w:t>３</w:t>
      </w:r>
      <w:r w:rsidR="001D1975">
        <w:rPr>
          <w:rFonts w:ascii="Meiryo UI" w:eastAsia="Meiryo UI" w:hAnsi="Meiryo UI" w:cs="Meiryo UI" w:hint="eastAsia"/>
          <w:sz w:val="28"/>
          <w:szCs w:val="28"/>
        </w:rPr>
        <w:t>回</w:t>
      </w:r>
      <w:r w:rsidR="004C6DF2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5F1257" w:rsidRPr="005F1257">
        <w:rPr>
          <w:rFonts w:ascii="Meiryo UI" w:eastAsia="Meiryo UI" w:hAnsi="Meiryo UI" w:cs="Meiryo UI" w:hint="eastAsia"/>
          <w:sz w:val="28"/>
          <w:szCs w:val="28"/>
        </w:rPr>
        <w:t>アジェンダ</w:t>
      </w:r>
    </w:p>
    <w:p w:rsidR="00282F7D" w:rsidRPr="006605D3" w:rsidRDefault="00282F7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5F1257" w:rsidRPr="006D60EF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■日時：</w:t>
      </w:r>
      <w:r w:rsidR="0047530C">
        <w:rPr>
          <w:rFonts w:ascii="Meiryo UI" w:eastAsia="Meiryo UI" w:hAnsi="Meiryo UI" w:cs="Meiryo UI" w:hint="eastAsia"/>
          <w:sz w:val="24"/>
        </w:rPr>
        <w:t>2016</w:t>
      </w:r>
      <w:r w:rsidRPr="006D60EF">
        <w:rPr>
          <w:rFonts w:ascii="Meiryo UI" w:eastAsia="Meiryo UI" w:hAnsi="Meiryo UI" w:cs="Meiryo UI" w:hint="eastAsia"/>
          <w:sz w:val="24"/>
        </w:rPr>
        <w:t>年</w:t>
      </w:r>
      <w:r w:rsidR="0047530C">
        <w:rPr>
          <w:rFonts w:ascii="Meiryo UI" w:eastAsia="Meiryo UI" w:hAnsi="Meiryo UI" w:cs="Meiryo UI" w:hint="eastAsia"/>
          <w:sz w:val="24"/>
        </w:rPr>
        <w:t>1</w:t>
      </w:r>
      <w:r w:rsidRPr="006D60EF">
        <w:rPr>
          <w:rFonts w:ascii="Meiryo UI" w:eastAsia="Meiryo UI" w:hAnsi="Meiryo UI" w:cs="Meiryo UI" w:hint="eastAsia"/>
          <w:sz w:val="24"/>
        </w:rPr>
        <w:t>月</w:t>
      </w:r>
      <w:r w:rsidR="0047530C">
        <w:rPr>
          <w:rFonts w:ascii="Meiryo UI" w:eastAsia="Meiryo UI" w:hAnsi="Meiryo UI" w:cs="Meiryo UI" w:hint="eastAsia"/>
          <w:sz w:val="24"/>
        </w:rPr>
        <w:t>21</w:t>
      </w:r>
      <w:r w:rsidRPr="006D60EF">
        <w:rPr>
          <w:rFonts w:ascii="Meiryo UI" w:eastAsia="Meiryo UI" w:hAnsi="Meiryo UI" w:cs="Meiryo UI" w:hint="eastAsia"/>
          <w:sz w:val="24"/>
        </w:rPr>
        <w:t>日（</w:t>
      </w:r>
      <w:r w:rsidR="00507FF6">
        <w:rPr>
          <w:rFonts w:ascii="Meiryo UI" w:eastAsia="Meiryo UI" w:hAnsi="Meiryo UI" w:cs="Meiryo UI" w:hint="eastAsia"/>
          <w:sz w:val="24"/>
        </w:rPr>
        <w:t>木</w:t>
      </w:r>
      <w:r w:rsidRPr="006D60EF">
        <w:rPr>
          <w:rFonts w:ascii="Meiryo UI" w:eastAsia="Meiryo UI" w:hAnsi="Meiryo UI" w:cs="Meiryo UI" w:hint="eastAsia"/>
          <w:sz w:val="24"/>
        </w:rPr>
        <w:t>）</w:t>
      </w:r>
      <w:r w:rsidR="00507FF6">
        <w:rPr>
          <w:rFonts w:ascii="Meiryo UI" w:eastAsia="Meiryo UI" w:hAnsi="Meiryo UI" w:cs="Meiryo UI" w:hint="eastAsia"/>
          <w:sz w:val="24"/>
        </w:rPr>
        <w:t>13</w:t>
      </w:r>
      <w:r w:rsidR="007232B4" w:rsidRPr="006D60EF">
        <w:rPr>
          <w:rFonts w:ascii="Meiryo UI" w:eastAsia="Meiryo UI" w:hAnsi="Meiryo UI" w:cs="Meiryo UI" w:hint="eastAsia"/>
          <w:sz w:val="24"/>
        </w:rPr>
        <w:t>:00-</w:t>
      </w:r>
      <w:r w:rsidR="009E5005">
        <w:rPr>
          <w:rFonts w:ascii="Meiryo UI" w:eastAsia="Meiryo UI" w:hAnsi="Meiryo UI" w:cs="Meiryo UI" w:hint="eastAsia"/>
          <w:sz w:val="24"/>
        </w:rPr>
        <w:t>1</w:t>
      </w:r>
      <w:r w:rsidR="00BE5F1E">
        <w:rPr>
          <w:rFonts w:ascii="Meiryo UI" w:eastAsia="Meiryo UI" w:hAnsi="Meiryo UI" w:cs="Meiryo UI" w:hint="eastAsia"/>
          <w:sz w:val="24"/>
        </w:rPr>
        <w:t>4:3</w:t>
      </w:r>
      <w:r w:rsidRPr="006D60EF">
        <w:rPr>
          <w:rFonts w:ascii="Meiryo UI" w:eastAsia="Meiryo UI" w:hAnsi="Meiryo UI" w:cs="Meiryo UI" w:hint="eastAsia"/>
          <w:sz w:val="24"/>
        </w:rPr>
        <w:t>0</w:t>
      </w:r>
    </w:p>
    <w:p w:rsidR="005F1257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■場所：</w:t>
      </w:r>
      <w:r w:rsidR="0047530C">
        <w:rPr>
          <w:rFonts w:ascii="Meiryo UI" w:eastAsia="Meiryo UI" w:hAnsi="Meiryo UI" w:cs="Meiryo UI" w:hint="eastAsia"/>
          <w:sz w:val="24"/>
        </w:rPr>
        <w:t>TKP赤坂駅カンファレンスセンター　ホール13</w:t>
      </w:r>
      <w:r w:rsidR="0047530C" w:rsidRPr="0047530C">
        <w:rPr>
          <w:rFonts w:ascii="Meiryo UI" w:eastAsia="Meiryo UI" w:hAnsi="Meiryo UI" w:cs="Meiryo UI" w:hint="eastAsia"/>
          <w:sz w:val="24"/>
        </w:rPr>
        <w:t>Ｃ</w:t>
      </w:r>
    </w:p>
    <w:p w:rsidR="0047530C" w:rsidRDefault="0047530C" w:rsidP="0047530C">
      <w:pPr>
        <w:spacing w:line="0" w:lineRule="atLeast"/>
        <w:ind w:left="161" w:firstLineChars="346" w:firstLine="830"/>
        <w:rPr>
          <w:rFonts w:ascii="Meiryo UI" w:eastAsia="Meiryo UI" w:hAnsi="Meiryo UI" w:cs="Meiryo UI"/>
          <w:sz w:val="24"/>
        </w:rPr>
      </w:pPr>
      <w:r w:rsidRPr="0047530C">
        <w:rPr>
          <w:rFonts w:ascii="Meiryo UI" w:eastAsia="Meiryo UI" w:hAnsi="Meiryo UI" w:cs="Meiryo UI" w:hint="eastAsia"/>
          <w:sz w:val="24"/>
        </w:rPr>
        <w:t>東京都港区赤坂２丁目14-27</w:t>
      </w:r>
      <w:r>
        <w:rPr>
          <w:rFonts w:ascii="Meiryo UI" w:eastAsia="Meiryo UI" w:hAnsi="Meiryo UI" w:cs="Meiryo UI" w:hint="eastAsia"/>
          <w:sz w:val="24"/>
        </w:rPr>
        <w:t xml:space="preserve">　</w:t>
      </w:r>
      <w:r w:rsidRPr="0047530C">
        <w:rPr>
          <w:rFonts w:ascii="Meiryo UI" w:eastAsia="Meiryo UI" w:hAnsi="Meiryo UI" w:cs="Meiryo UI" w:hint="eastAsia"/>
          <w:sz w:val="24"/>
        </w:rPr>
        <w:t>国際新赤坂ビル 東館 13F</w:t>
      </w:r>
    </w:p>
    <w:p w:rsidR="00596126" w:rsidRDefault="0047530C" w:rsidP="0047530C">
      <w:pPr>
        <w:spacing w:line="0" w:lineRule="atLeast"/>
        <w:ind w:leftChars="76" w:left="160" w:firstLineChars="346" w:firstLine="830"/>
        <w:rPr>
          <w:rFonts w:ascii="Meiryo UI" w:eastAsia="Meiryo UI" w:hAnsi="Meiryo UI" w:cs="Meiryo UI"/>
          <w:sz w:val="24"/>
        </w:rPr>
      </w:pPr>
      <w:r w:rsidRPr="0047530C">
        <w:rPr>
          <w:rFonts w:ascii="Meiryo UI" w:eastAsia="Meiryo UI" w:hAnsi="Meiryo UI" w:cs="Meiryo UI" w:hint="eastAsia"/>
          <w:sz w:val="24"/>
        </w:rPr>
        <w:t>東京メトロ千代田線 赤坂駅 5a出口 直結1</w:t>
      </w:r>
      <w:r>
        <w:rPr>
          <w:rFonts w:ascii="Meiryo UI" w:eastAsia="Meiryo UI" w:hAnsi="Meiryo UI" w:cs="Meiryo UI" w:hint="eastAsia"/>
          <w:sz w:val="24"/>
        </w:rPr>
        <w:t>分</w:t>
      </w:r>
    </w:p>
    <w:p w:rsidR="0047530C" w:rsidRPr="0047530C" w:rsidRDefault="0047530C" w:rsidP="0047530C">
      <w:pPr>
        <w:spacing w:line="0" w:lineRule="atLeast"/>
        <w:ind w:leftChars="76" w:left="160" w:firstLineChars="346" w:firstLine="830"/>
        <w:rPr>
          <w:rFonts w:ascii="Meiryo UI" w:eastAsia="Meiryo UI" w:hAnsi="Meiryo UI" w:cs="Meiryo UI"/>
          <w:sz w:val="24"/>
        </w:rPr>
      </w:pPr>
      <w:r w:rsidRPr="0047530C">
        <w:rPr>
          <w:rFonts w:ascii="Meiryo UI" w:eastAsia="Meiryo UI" w:hAnsi="Meiryo UI" w:cs="Meiryo UI"/>
          <w:sz w:val="24"/>
        </w:rPr>
        <w:t>h</w:t>
      </w:r>
      <w:r>
        <w:rPr>
          <w:rFonts w:ascii="Meiryo UI" w:eastAsia="Meiryo UI" w:hAnsi="Meiryo UI" w:cs="Meiryo UI"/>
          <w:sz w:val="24"/>
        </w:rPr>
        <w:t>ttp://tkpakasaka-cc.net/access/</w:t>
      </w:r>
    </w:p>
    <w:p w:rsidR="00AC32D1" w:rsidRPr="006D60EF" w:rsidRDefault="00EF32BA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■出席者：別紙座席表参照</w:t>
      </w:r>
    </w:p>
    <w:p w:rsidR="005F1257" w:rsidRPr="006D60EF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</w:p>
    <w:p w:rsidR="005F1257" w:rsidRPr="006D60EF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議題</w:t>
      </w:r>
    </w:p>
    <w:p w:rsidR="0047530C" w:rsidRDefault="007242D9" w:rsidP="005520A3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１</w:t>
      </w:r>
      <w:r w:rsidR="00A47D9E">
        <w:rPr>
          <w:rFonts w:ascii="Meiryo UI" w:eastAsia="Meiryo UI" w:hAnsi="Meiryo UI" w:cs="Meiryo UI" w:hint="eastAsia"/>
          <w:sz w:val="24"/>
        </w:rPr>
        <w:t>．</w:t>
      </w:r>
      <w:r w:rsidR="008F11B9" w:rsidRPr="00507FF6">
        <w:rPr>
          <w:rFonts w:ascii="Meiryo UI" w:eastAsia="Meiryo UI" w:hAnsi="Meiryo UI" w:cs="Meiryo UI" w:hint="eastAsia"/>
          <w:sz w:val="24"/>
        </w:rPr>
        <w:t>地方創生に資するデータ活用プラン</w:t>
      </w:r>
      <w:r w:rsidR="008F11B9">
        <w:rPr>
          <w:rFonts w:ascii="Meiryo UI" w:eastAsia="Meiryo UI" w:hAnsi="Meiryo UI" w:cs="Meiryo UI" w:hint="eastAsia"/>
          <w:sz w:val="24"/>
        </w:rPr>
        <w:t xml:space="preserve">　進捗報告（４件）</w:t>
      </w:r>
    </w:p>
    <w:p w:rsidR="00A87E2B" w:rsidRDefault="0047530C" w:rsidP="005520A3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２．</w:t>
      </w:r>
      <w:r w:rsidR="008F11B9">
        <w:rPr>
          <w:rFonts w:ascii="Meiryo UI" w:eastAsia="Meiryo UI" w:hAnsi="Meiryo UI" w:cs="Meiryo UI" w:hint="eastAsia"/>
          <w:sz w:val="24"/>
        </w:rPr>
        <w:t>総務省　オープンデータシティ実証　進捗報告</w:t>
      </w:r>
    </w:p>
    <w:p w:rsidR="0047530C" w:rsidRPr="0047530C" w:rsidRDefault="0047530C" w:rsidP="005520A3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３．</w:t>
      </w:r>
      <w:r w:rsidR="008F11B9">
        <w:rPr>
          <w:rFonts w:ascii="Meiryo UI" w:eastAsia="Meiryo UI" w:hAnsi="Meiryo UI" w:cs="Meiryo UI" w:hint="eastAsia"/>
          <w:sz w:val="24"/>
        </w:rPr>
        <w:t>オープンデータシティに関する調査　中間報告</w:t>
      </w:r>
    </w:p>
    <w:p w:rsidR="00F540FB" w:rsidRPr="00F540FB" w:rsidRDefault="0047530C" w:rsidP="0074621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４</w:t>
      </w:r>
      <w:r w:rsidR="00F540FB">
        <w:rPr>
          <w:rFonts w:ascii="Meiryo UI" w:eastAsia="Meiryo UI" w:hAnsi="Meiryo UI" w:cs="Meiryo UI" w:hint="eastAsia"/>
          <w:sz w:val="24"/>
        </w:rPr>
        <w:t>．その他</w:t>
      </w:r>
      <w:r w:rsidR="00507FF6">
        <w:rPr>
          <w:rFonts w:ascii="Meiryo UI" w:eastAsia="Meiryo UI" w:hAnsi="Meiryo UI" w:cs="Meiryo UI" w:hint="eastAsia"/>
          <w:sz w:val="24"/>
        </w:rPr>
        <w:t>（次回</w:t>
      </w:r>
      <w:r w:rsidR="00BE5F1E">
        <w:rPr>
          <w:rFonts w:ascii="Meiryo UI" w:eastAsia="Meiryo UI" w:hAnsi="Meiryo UI" w:cs="Meiryo UI" w:hint="eastAsia"/>
          <w:sz w:val="24"/>
        </w:rPr>
        <w:t>開催</w:t>
      </w:r>
      <w:r w:rsidR="00507FF6">
        <w:rPr>
          <w:rFonts w:ascii="Meiryo UI" w:eastAsia="Meiryo UI" w:hAnsi="Meiryo UI" w:cs="Meiryo UI" w:hint="eastAsia"/>
          <w:sz w:val="24"/>
        </w:rPr>
        <w:t>日程</w:t>
      </w:r>
      <w:r w:rsidR="00BE5F1E">
        <w:rPr>
          <w:rFonts w:ascii="Meiryo UI" w:eastAsia="Meiryo UI" w:hAnsi="Meiryo UI" w:cs="Meiryo UI" w:hint="eastAsia"/>
          <w:sz w:val="24"/>
        </w:rPr>
        <w:t>案内</w:t>
      </w:r>
      <w:r w:rsidR="00507FF6">
        <w:rPr>
          <w:rFonts w:ascii="Meiryo UI" w:eastAsia="Meiryo UI" w:hAnsi="Meiryo UI" w:cs="Meiryo UI" w:hint="eastAsia"/>
          <w:sz w:val="24"/>
        </w:rPr>
        <w:t>など）</w:t>
      </w:r>
    </w:p>
    <w:p w:rsidR="005F1257" w:rsidRPr="0047530C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5F1257" w:rsidRPr="006D60EF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配布資料</w:t>
      </w:r>
    </w:p>
    <w:p w:rsidR="00CA2040" w:rsidRDefault="00205F39" w:rsidP="00A47D9E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資料1</w:t>
      </w:r>
      <w:r w:rsidR="00023655">
        <w:rPr>
          <w:rFonts w:ascii="Meiryo UI" w:eastAsia="Meiryo UI" w:hAnsi="Meiryo UI" w:cs="Meiryo UI" w:hint="eastAsia"/>
          <w:sz w:val="24"/>
        </w:rPr>
        <w:t>．</w:t>
      </w:r>
      <w:r w:rsidR="00CA2040">
        <w:rPr>
          <w:rFonts w:ascii="Meiryo UI" w:eastAsia="Meiryo UI" w:hAnsi="Meiryo UI" w:cs="Meiryo UI" w:hint="eastAsia"/>
          <w:sz w:val="24"/>
        </w:rPr>
        <w:t>座席表</w:t>
      </w:r>
    </w:p>
    <w:p w:rsidR="00205F39" w:rsidRDefault="00205F39" w:rsidP="008F11B9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資料2</w:t>
      </w:r>
      <w:r w:rsidR="00CA2040">
        <w:rPr>
          <w:rFonts w:ascii="Meiryo UI" w:eastAsia="Meiryo UI" w:hAnsi="Meiryo UI" w:cs="Meiryo UI" w:hint="eastAsia"/>
          <w:sz w:val="24"/>
        </w:rPr>
        <w:t>．</w:t>
      </w:r>
      <w:r w:rsidR="0047733A">
        <w:rPr>
          <w:rFonts w:ascii="Meiryo UI" w:eastAsia="Meiryo UI" w:hAnsi="Meiryo UI" w:cs="Meiryo UI" w:hint="eastAsia"/>
          <w:sz w:val="24"/>
        </w:rPr>
        <w:t>出席者</w:t>
      </w:r>
      <w:r w:rsidR="00CA2040">
        <w:rPr>
          <w:rFonts w:ascii="Meiryo UI" w:eastAsia="Meiryo UI" w:hAnsi="Meiryo UI" w:cs="Meiryo UI" w:hint="eastAsia"/>
          <w:sz w:val="24"/>
        </w:rPr>
        <w:t>名簿</w:t>
      </w:r>
    </w:p>
    <w:p w:rsidR="00295F0B" w:rsidRDefault="00205F39" w:rsidP="00A47D9E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</w:t>
      </w:r>
      <w:r w:rsidR="008F11B9">
        <w:rPr>
          <w:rFonts w:ascii="Meiryo UI" w:eastAsia="Meiryo UI" w:hAnsi="Meiryo UI" w:cs="Meiryo UI" w:hint="eastAsia"/>
          <w:sz w:val="24"/>
        </w:rPr>
        <w:t>3</w:t>
      </w:r>
      <w:r w:rsidR="00CA2040">
        <w:rPr>
          <w:rFonts w:ascii="Meiryo UI" w:eastAsia="Meiryo UI" w:hAnsi="Meiryo UI" w:cs="Meiryo UI" w:hint="eastAsia"/>
          <w:sz w:val="24"/>
        </w:rPr>
        <w:t>．</w:t>
      </w:r>
      <w:r w:rsidR="00507FF6" w:rsidRPr="00507FF6">
        <w:rPr>
          <w:rFonts w:ascii="Meiryo UI" w:eastAsia="Meiryo UI" w:hAnsi="Meiryo UI" w:cs="Meiryo UI" w:hint="eastAsia"/>
          <w:sz w:val="24"/>
        </w:rPr>
        <w:t>地方創生に資するデータ活用プラン</w:t>
      </w:r>
      <w:r w:rsidR="0047530C">
        <w:rPr>
          <w:rFonts w:ascii="Meiryo UI" w:eastAsia="Meiryo UI" w:hAnsi="Meiryo UI" w:cs="Meiryo UI" w:hint="eastAsia"/>
          <w:sz w:val="24"/>
        </w:rPr>
        <w:t xml:space="preserve">　進捗報告</w:t>
      </w:r>
    </w:p>
    <w:p w:rsidR="002E18E7" w:rsidRDefault="002E18E7" w:rsidP="002E18E7">
      <w:pPr>
        <w:spacing w:line="0" w:lineRule="atLeast"/>
        <w:ind w:firstLineChars="236" w:firstLine="566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資料3-1．</w:t>
      </w:r>
      <w:r w:rsidRPr="002E18E7">
        <w:rPr>
          <w:rFonts w:ascii="Meiryo UI" w:eastAsia="Meiryo UI" w:hAnsi="Meiryo UI" w:cs="Meiryo UI" w:hint="eastAsia"/>
          <w:sz w:val="24"/>
        </w:rPr>
        <w:t>地方創生に資するデータ活用プラン</w:t>
      </w:r>
      <w:r>
        <w:rPr>
          <w:rFonts w:ascii="Meiryo UI" w:eastAsia="Meiryo UI" w:hAnsi="Meiryo UI" w:cs="Meiryo UI" w:hint="eastAsia"/>
          <w:sz w:val="24"/>
        </w:rPr>
        <w:t>の概要</w:t>
      </w:r>
    </w:p>
    <w:p w:rsidR="0047530C" w:rsidRDefault="0047530C" w:rsidP="002E18E7">
      <w:pPr>
        <w:spacing w:line="0" w:lineRule="atLeast"/>
        <w:ind w:firstLineChars="236" w:firstLine="566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</w:t>
      </w:r>
      <w:r w:rsidR="008F11B9">
        <w:rPr>
          <w:rFonts w:ascii="Meiryo UI" w:eastAsia="Meiryo UI" w:hAnsi="Meiryo UI" w:cs="Meiryo UI" w:hint="eastAsia"/>
          <w:sz w:val="24"/>
        </w:rPr>
        <w:t>3</w:t>
      </w:r>
      <w:r w:rsidR="002E18E7">
        <w:rPr>
          <w:rFonts w:ascii="Meiryo UI" w:eastAsia="Meiryo UI" w:hAnsi="Meiryo UI" w:cs="Meiryo UI" w:hint="eastAsia"/>
          <w:sz w:val="24"/>
        </w:rPr>
        <w:t>-2</w:t>
      </w:r>
      <w:r>
        <w:rPr>
          <w:rFonts w:ascii="Meiryo UI" w:eastAsia="Meiryo UI" w:hAnsi="Meiryo UI" w:cs="Meiryo UI" w:hint="eastAsia"/>
          <w:sz w:val="24"/>
        </w:rPr>
        <w:t>．</w:t>
      </w:r>
      <w:r w:rsidR="00F969B6">
        <w:rPr>
          <w:rFonts w:ascii="Meiryo UI" w:eastAsia="Meiryo UI" w:hAnsi="Meiryo UI" w:cs="Meiryo UI" w:hint="eastAsia"/>
          <w:sz w:val="24"/>
        </w:rPr>
        <w:t>日本</w:t>
      </w:r>
      <w:r>
        <w:rPr>
          <w:rFonts w:ascii="Meiryo UI" w:eastAsia="Meiryo UI" w:hAnsi="Meiryo UI" w:cs="Meiryo UI" w:hint="eastAsia"/>
          <w:sz w:val="24"/>
        </w:rPr>
        <w:t>ユニシス（実証フィールド：横浜市）</w:t>
      </w:r>
    </w:p>
    <w:p w:rsidR="0047530C" w:rsidRDefault="0047530C" w:rsidP="002E18E7">
      <w:pPr>
        <w:spacing w:line="0" w:lineRule="atLeast"/>
        <w:ind w:firstLineChars="236" w:firstLine="566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</w:t>
      </w:r>
      <w:r w:rsidR="008F11B9">
        <w:rPr>
          <w:rFonts w:ascii="Meiryo UI" w:eastAsia="Meiryo UI" w:hAnsi="Meiryo UI" w:cs="Meiryo UI" w:hint="eastAsia"/>
          <w:sz w:val="24"/>
        </w:rPr>
        <w:t>3</w:t>
      </w:r>
      <w:r w:rsidR="002E18E7">
        <w:rPr>
          <w:rFonts w:ascii="Meiryo UI" w:eastAsia="Meiryo UI" w:hAnsi="Meiryo UI" w:cs="Meiryo UI" w:hint="eastAsia"/>
          <w:sz w:val="24"/>
        </w:rPr>
        <w:t>-3</w:t>
      </w:r>
      <w:r>
        <w:rPr>
          <w:rFonts w:ascii="Meiryo UI" w:eastAsia="Meiryo UI" w:hAnsi="Meiryo UI" w:cs="Meiryo UI" w:hint="eastAsia"/>
          <w:sz w:val="24"/>
        </w:rPr>
        <w:t>．日本IBM（川越市）</w:t>
      </w:r>
    </w:p>
    <w:p w:rsidR="0047530C" w:rsidRDefault="0047530C" w:rsidP="002E18E7">
      <w:pPr>
        <w:spacing w:line="0" w:lineRule="atLeast"/>
        <w:ind w:firstLineChars="236" w:firstLine="566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</w:t>
      </w:r>
      <w:r w:rsidR="008F11B9">
        <w:rPr>
          <w:rFonts w:ascii="Meiryo UI" w:eastAsia="Meiryo UI" w:hAnsi="Meiryo UI" w:cs="Meiryo UI" w:hint="eastAsia"/>
          <w:sz w:val="24"/>
        </w:rPr>
        <w:t>3</w:t>
      </w:r>
      <w:r w:rsidR="002E18E7">
        <w:rPr>
          <w:rFonts w:ascii="Meiryo UI" w:eastAsia="Meiryo UI" w:hAnsi="Meiryo UI" w:cs="Meiryo UI" w:hint="eastAsia"/>
          <w:sz w:val="24"/>
        </w:rPr>
        <w:t>-4</w:t>
      </w:r>
      <w:r>
        <w:rPr>
          <w:rFonts w:ascii="Meiryo UI" w:eastAsia="Meiryo UI" w:hAnsi="Meiryo UI" w:cs="Meiryo UI" w:hint="eastAsia"/>
          <w:sz w:val="24"/>
        </w:rPr>
        <w:t>．信州大学（塩尻市）</w:t>
      </w:r>
    </w:p>
    <w:p w:rsidR="0047530C" w:rsidRPr="0047530C" w:rsidRDefault="0047530C" w:rsidP="002E18E7">
      <w:pPr>
        <w:spacing w:line="0" w:lineRule="atLeast"/>
        <w:ind w:firstLineChars="236" w:firstLine="566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</w:t>
      </w:r>
      <w:r w:rsidR="008F11B9">
        <w:rPr>
          <w:rFonts w:ascii="Meiryo UI" w:eastAsia="Meiryo UI" w:hAnsi="Meiryo UI" w:cs="Meiryo UI" w:hint="eastAsia"/>
          <w:sz w:val="24"/>
        </w:rPr>
        <w:t>3</w:t>
      </w:r>
      <w:r w:rsidR="002E18E7">
        <w:rPr>
          <w:rFonts w:ascii="Meiryo UI" w:eastAsia="Meiryo UI" w:hAnsi="Meiryo UI" w:cs="Meiryo UI" w:hint="eastAsia"/>
          <w:sz w:val="24"/>
        </w:rPr>
        <w:t>-5</w:t>
      </w:r>
      <w:r>
        <w:rPr>
          <w:rFonts w:ascii="Meiryo UI" w:eastAsia="Meiryo UI" w:hAnsi="Meiryo UI" w:cs="Meiryo UI" w:hint="eastAsia"/>
          <w:sz w:val="24"/>
        </w:rPr>
        <w:t>．</w:t>
      </w:r>
      <w:r w:rsidRPr="0047530C">
        <w:rPr>
          <w:rFonts w:ascii="Meiryo UI" w:eastAsia="Meiryo UI" w:hAnsi="Meiryo UI" w:cs="Meiryo UI" w:hint="eastAsia"/>
          <w:sz w:val="24"/>
        </w:rPr>
        <w:t>福井県情報システム工業会</w:t>
      </w:r>
      <w:r>
        <w:rPr>
          <w:rFonts w:ascii="Meiryo UI" w:eastAsia="Meiryo UI" w:hAnsi="Meiryo UI" w:cs="Meiryo UI" w:hint="eastAsia"/>
          <w:sz w:val="24"/>
        </w:rPr>
        <w:t>（福井県）</w:t>
      </w:r>
    </w:p>
    <w:p w:rsidR="00E01BDF" w:rsidRDefault="00E01BDF" w:rsidP="00E01BD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</w:t>
      </w:r>
      <w:r w:rsidR="008F11B9">
        <w:rPr>
          <w:rFonts w:ascii="Meiryo UI" w:eastAsia="Meiryo UI" w:hAnsi="Meiryo UI" w:cs="Meiryo UI" w:hint="eastAsia"/>
          <w:sz w:val="24"/>
        </w:rPr>
        <w:t>4</w:t>
      </w:r>
      <w:r>
        <w:rPr>
          <w:rFonts w:ascii="Meiryo UI" w:eastAsia="Meiryo UI" w:hAnsi="Meiryo UI" w:cs="Meiryo UI" w:hint="eastAsia"/>
          <w:sz w:val="24"/>
        </w:rPr>
        <w:t>．</w:t>
      </w:r>
      <w:r w:rsidR="001051A0">
        <w:rPr>
          <w:rFonts w:ascii="Meiryo UI" w:eastAsia="Meiryo UI" w:hAnsi="Meiryo UI" w:cs="Meiryo UI" w:hint="eastAsia"/>
          <w:sz w:val="24"/>
        </w:rPr>
        <w:t>総務省</w:t>
      </w:r>
      <w:r w:rsidR="0047530C">
        <w:rPr>
          <w:rFonts w:ascii="Meiryo UI" w:eastAsia="Meiryo UI" w:hAnsi="Meiryo UI" w:cs="Meiryo UI" w:hint="eastAsia"/>
          <w:sz w:val="24"/>
        </w:rPr>
        <w:t>オープンデータ</w:t>
      </w:r>
      <w:r w:rsidR="001051A0">
        <w:rPr>
          <w:rFonts w:ascii="Meiryo UI" w:eastAsia="Meiryo UI" w:hAnsi="Meiryo UI" w:cs="Meiryo UI" w:hint="eastAsia"/>
          <w:sz w:val="24"/>
        </w:rPr>
        <w:t>シティ</w:t>
      </w:r>
      <w:r w:rsidR="0047530C">
        <w:rPr>
          <w:rFonts w:ascii="Meiryo UI" w:eastAsia="Meiryo UI" w:hAnsi="Meiryo UI" w:cs="Meiryo UI" w:hint="eastAsia"/>
          <w:sz w:val="24"/>
        </w:rPr>
        <w:t>実証　進捗報告（日本マイクロソフト/札幌市）</w:t>
      </w:r>
    </w:p>
    <w:p w:rsidR="008F11B9" w:rsidRDefault="008F11B9" w:rsidP="00E01BD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資料5．オープンデータシティに関する調査　中間報告</w:t>
      </w:r>
    </w:p>
    <w:p w:rsidR="00697868" w:rsidRDefault="00697868" w:rsidP="002E18E7">
      <w:pPr>
        <w:spacing w:line="0" w:lineRule="atLeast"/>
        <w:ind w:firstLineChars="236" w:firstLine="566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資料5-1．</w:t>
      </w:r>
      <w:r w:rsidR="002E18E7" w:rsidRPr="002E18E7">
        <w:rPr>
          <w:rFonts w:ascii="Meiryo UI" w:eastAsia="Meiryo UI" w:hAnsi="Meiryo UI" w:cs="Meiryo UI" w:hint="eastAsia"/>
          <w:sz w:val="24"/>
        </w:rPr>
        <w:t>オープンデータシティ調査　中間報告資料</w:t>
      </w:r>
    </w:p>
    <w:p w:rsidR="00697868" w:rsidRDefault="00697868" w:rsidP="002E18E7">
      <w:pPr>
        <w:spacing w:line="0" w:lineRule="atLeast"/>
        <w:ind w:firstLineChars="236" w:firstLine="566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資料5-2．</w:t>
      </w:r>
      <w:r w:rsidR="002E18E7" w:rsidRPr="002E18E7">
        <w:rPr>
          <w:rFonts w:ascii="Meiryo UI" w:eastAsia="Meiryo UI" w:hAnsi="Meiryo UI" w:cs="Meiryo UI" w:hint="eastAsia"/>
          <w:sz w:val="24"/>
        </w:rPr>
        <w:t>データ活用人材育成研修について</w:t>
      </w:r>
    </w:p>
    <w:p w:rsidR="00B44812" w:rsidRPr="00205F39" w:rsidRDefault="00B44812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</w:p>
    <w:p w:rsidR="00596126" w:rsidRDefault="00596126">
      <w:pPr>
        <w:widowControl/>
        <w:jc w:val="left"/>
        <w:rPr>
          <w:rFonts w:ascii="Meiryo UI" w:eastAsia="Meiryo UI" w:hAnsi="Meiryo UI" w:cs="Meiryo UI"/>
          <w:sz w:val="24"/>
        </w:rPr>
      </w:pPr>
      <w:bookmarkStart w:id="0" w:name="_GoBack"/>
      <w:bookmarkEnd w:id="0"/>
    </w:p>
    <w:sectPr w:rsidR="00596126" w:rsidSect="00282F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311" w:rsidRDefault="00FA1311" w:rsidP="00D950E3">
      <w:r>
        <w:separator/>
      </w:r>
    </w:p>
  </w:endnote>
  <w:endnote w:type="continuationSeparator" w:id="0">
    <w:p w:rsidR="00FA1311" w:rsidRDefault="00FA1311" w:rsidP="00D9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311" w:rsidRDefault="00FA1311" w:rsidP="00D950E3">
      <w:r>
        <w:separator/>
      </w:r>
    </w:p>
  </w:footnote>
  <w:footnote w:type="continuationSeparator" w:id="0">
    <w:p w:rsidR="00FA1311" w:rsidRDefault="00FA1311" w:rsidP="00D95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57"/>
    <w:rsid w:val="00023655"/>
    <w:rsid w:val="00084272"/>
    <w:rsid w:val="000D2352"/>
    <w:rsid w:val="000D4B2E"/>
    <w:rsid w:val="001051A0"/>
    <w:rsid w:val="00142C04"/>
    <w:rsid w:val="0015013F"/>
    <w:rsid w:val="00150202"/>
    <w:rsid w:val="0017274A"/>
    <w:rsid w:val="001B4012"/>
    <w:rsid w:val="001D1975"/>
    <w:rsid w:val="001F2D17"/>
    <w:rsid w:val="001F7C63"/>
    <w:rsid w:val="00205F39"/>
    <w:rsid w:val="00245CB0"/>
    <w:rsid w:val="00263549"/>
    <w:rsid w:val="00282F7D"/>
    <w:rsid w:val="002944AE"/>
    <w:rsid w:val="00295F0B"/>
    <w:rsid w:val="002B1B38"/>
    <w:rsid w:val="002B3497"/>
    <w:rsid w:val="002E18E7"/>
    <w:rsid w:val="003E53C0"/>
    <w:rsid w:val="00422535"/>
    <w:rsid w:val="00467A8D"/>
    <w:rsid w:val="0047530C"/>
    <w:rsid w:val="0047733A"/>
    <w:rsid w:val="00490427"/>
    <w:rsid w:val="004967BE"/>
    <w:rsid w:val="004968A3"/>
    <w:rsid w:val="004A60DC"/>
    <w:rsid w:val="004B05F2"/>
    <w:rsid w:val="004B5425"/>
    <w:rsid w:val="004C6DF2"/>
    <w:rsid w:val="00507FF6"/>
    <w:rsid w:val="005520A3"/>
    <w:rsid w:val="00596126"/>
    <w:rsid w:val="005B115D"/>
    <w:rsid w:val="005B457E"/>
    <w:rsid w:val="005E07C9"/>
    <w:rsid w:val="005F1257"/>
    <w:rsid w:val="00614C7A"/>
    <w:rsid w:val="006221D4"/>
    <w:rsid w:val="00623CAA"/>
    <w:rsid w:val="006605D3"/>
    <w:rsid w:val="006775E7"/>
    <w:rsid w:val="00697868"/>
    <w:rsid w:val="006A0139"/>
    <w:rsid w:val="006D37C5"/>
    <w:rsid w:val="006D60EF"/>
    <w:rsid w:val="007232B4"/>
    <w:rsid w:val="007242D9"/>
    <w:rsid w:val="007250A6"/>
    <w:rsid w:val="00740387"/>
    <w:rsid w:val="0074132A"/>
    <w:rsid w:val="0074621F"/>
    <w:rsid w:val="00780DCC"/>
    <w:rsid w:val="007B2A31"/>
    <w:rsid w:val="007F5987"/>
    <w:rsid w:val="0080215A"/>
    <w:rsid w:val="008F11B9"/>
    <w:rsid w:val="00910E0C"/>
    <w:rsid w:val="00942687"/>
    <w:rsid w:val="00975281"/>
    <w:rsid w:val="0097624C"/>
    <w:rsid w:val="00992478"/>
    <w:rsid w:val="00995484"/>
    <w:rsid w:val="009A280F"/>
    <w:rsid w:val="009B1754"/>
    <w:rsid w:val="009E5005"/>
    <w:rsid w:val="00A206D2"/>
    <w:rsid w:val="00A477DD"/>
    <w:rsid w:val="00A47D9E"/>
    <w:rsid w:val="00A87E2B"/>
    <w:rsid w:val="00AC1322"/>
    <w:rsid w:val="00AC32D1"/>
    <w:rsid w:val="00AD1516"/>
    <w:rsid w:val="00AF2F69"/>
    <w:rsid w:val="00B11B5B"/>
    <w:rsid w:val="00B24B02"/>
    <w:rsid w:val="00B44812"/>
    <w:rsid w:val="00BA4650"/>
    <w:rsid w:val="00BB3375"/>
    <w:rsid w:val="00BC5EC8"/>
    <w:rsid w:val="00BD06AA"/>
    <w:rsid w:val="00BE0B85"/>
    <w:rsid w:val="00BE5F1E"/>
    <w:rsid w:val="00BE74EA"/>
    <w:rsid w:val="00C26103"/>
    <w:rsid w:val="00C3108E"/>
    <w:rsid w:val="00C46215"/>
    <w:rsid w:val="00C731F4"/>
    <w:rsid w:val="00CA2040"/>
    <w:rsid w:val="00CA7743"/>
    <w:rsid w:val="00CC0131"/>
    <w:rsid w:val="00CE306B"/>
    <w:rsid w:val="00CE3CCF"/>
    <w:rsid w:val="00CF203F"/>
    <w:rsid w:val="00D226B4"/>
    <w:rsid w:val="00D5757B"/>
    <w:rsid w:val="00D67763"/>
    <w:rsid w:val="00D770B2"/>
    <w:rsid w:val="00D77627"/>
    <w:rsid w:val="00D8481F"/>
    <w:rsid w:val="00D950E3"/>
    <w:rsid w:val="00E01BDF"/>
    <w:rsid w:val="00E04C6D"/>
    <w:rsid w:val="00E23BC0"/>
    <w:rsid w:val="00EA3A60"/>
    <w:rsid w:val="00EC12C9"/>
    <w:rsid w:val="00EE1015"/>
    <w:rsid w:val="00EF32BA"/>
    <w:rsid w:val="00F0510C"/>
    <w:rsid w:val="00F0656C"/>
    <w:rsid w:val="00F159B0"/>
    <w:rsid w:val="00F32396"/>
    <w:rsid w:val="00F410C8"/>
    <w:rsid w:val="00F451E1"/>
    <w:rsid w:val="00F540FB"/>
    <w:rsid w:val="00F969B6"/>
    <w:rsid w:val="00FA1311"/>
    <w:rsid w:val="00FB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B3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34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B3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34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文洋</dc:creator>
  <cp:lastModifiedBy>helpuser</cp:lastModifiedBy>
  <cp:revision>8</cp:revision>
  <cp:lastPrinted>2016-01-20T08:54:00Z</cp:lastPrinted>
  <dcterms:created xsi:type="dcterms:W3CDTF">2016-01-12T05:23:00Z</dcterms:created>
  <dcterms:modified xsi:type="dcterms:W3CDTF">2016-02-04T02:01:00Z</dcterms:modified>
</cp:coreProperties>
</file>