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6CE56" w14:textId="1203E555" w:rsidR="0037006A" w:rsidRPr="000717F6" w:rsidRDefault="008E200F" w:rsidP="00B33130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0717F6">
        <w:rPr>
          <w:rFonts w:ascii="Meiryo UI" w:eastAsia="Meiryo UI" w:hAnsi="Meiryo UI" w:cs="Meiryo UI" w:hint="eastAsia"/>
          <w:sz w:val="28"/>
          <w:szCs w:val="28"/>
        </w:rPr>
        <w:t xml:space="preserve">VLED　</w:t>
      </w:r>
      <w:r w:rsidR="0054333A" w:rsidRPr="000717F6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8A4A18" w:rsidRPr="000717F6">
        <w:rPr>
          <w:rFonts w:ascii="Meiryo UI" w:eastAsia="Meiryo UI" w:hAnsi="Meiryo UI" w:cs="Meiryo UI" w:hint="eastAsia"/>
          <w:sz w:val="28"/>
          <w:szCs w:val="28"/>
        </w:rPr>
        <w:t>第</w:t>
      </w:r>
      <w:r w:rsidR="009D4D4B" w:rsidRPr="000717F6">
        <w:rPr>
          <w:rFonts w:ascii="Meiryo UI" w:eastAsia="Meiryo UI" w:hAnsi="Meiryo UI" w:cs="Meiryo UI" w:hint="eastAsia"/>
          <w:sz w:val="28"/>
          <w:szCs w:val="28"/>
        </w:rPr>
        <w:t>２</w:t>
      </w:r>
      <w:r w:rsidR="008A4A18" w:rsidRPr="000717F6">
        <w:rPr>
          <w:rFonts w:ascii="Meiryo UI" w:eastAsia="Meiryo UI" w:hAnsi="Meiryo UI" w:cs="Meiryo UI" w:hint="eastAsia"/>
          <w:sz w:val="28"/>
          <w:szCs w:val="28"/>
        </w:rPr>
        <w:t>回</w:t>
      </w:r>
      <w:r w:rsidR="009D4D4B" w:rsidRPr="000717F6">
        <w:rPr>
          <w:rFonts w:ascii="Meiryo UI" w:eastAsia="Meiryo UI" w:hAnsi="Meiryo UI" w:cs="Meiryo UI" w:hint="eastAsia"/>
          <w:sz w:val="28"/>
          <w:szCs w:val="28"/>
        </w:rPr>
        <w:t>データ運用検討分科会</w:t>
      </w:r>
    </w:p>
    <w:p w14:paraId="1C97E701" w14:textId="7CBCC675" w:rsidR="00560CF6" w:rsidRPr="000717F6" w:rsidRDefault="00B33130" w:rsidP="00B33130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0717F6">
        <w:rPr>
          <w:rFonts w:ascii="Meiryo UI" w:eastAsia="Meiryo UI" w:hAnsi="Meiryo UI" w:cs="Meiryo UI" w:hint="eastAsia"/>
          <w:sz w:val="28"/>
          <w:szCs w:val="28"/>
        </w:rPr>
        <w:t>議事</w:t>
      </w:r>
      <w:r w:rsidR="0022432D" w:rsidRPr="000717F6">
        <w:rPr>
          <w:rFonts w:ascii="Meiryo UI" w:eastAsia="Meiryo UI" w:hAnsi="Meiryo UI" w:cs="Meiryo UI" w:hint="eastAsia"/>
          <w:sz w:val="28"/>
          <w:szCs w:val="28"/>
        </w:rPr>
        <w:t>録</w:t>
      </w:r>
    </w:p>
    <w:p w14:paraId="0A85C85D" w14:textId="77777777" w:rsidR="00560CF6" w:rsidRPr="000717F6" w:rsidRDefault="00560CF6" w:rsidP="00560CF6">
      <w:pPr>
        <w:rPr>
          <w:rFonts w:ascii="Meiryo UI" w:eastAsia="Meiryo UI" w:hAnsi="Meiryo UI" w:cs="Meiryo UI"/>
          <w:szCs w:val="21"/>
        </w:rPr>
      </w:pPr>
    </w:p>
    <w:p w14:paraId="61926FB2" w14:textId="2186C819" w:rsidR="008C69FD" w:rsidRPr="000717F6" w:rsidRDefault="00560CF6" w:rsidP="00B33130">
      <w:pPr>
        <w:rPr>
          <w:rFonts w:ascii="Meiryo UI" w:eastAsia="Meiryo UI" w:hAnsi="Meiryo UI" w:cs="Meiryo UI"/>
          <w:szCs w:val="21"/>
        </w:rPr>
      </w:pPr>
      <w:r w:rsidRPr="000717F6">
        <w:rPr>
          <w:rFonts w:ascii="Meiryo UI" w:eastAsia="Meiryo UI" w:hAnsi="Meiryo UI" w:cs="Meiryo UI"/>
          <w:szCs w:val="21"/>
        </w:rPr>
        <w:t>1.</w:t>
      </w:r>
      <w:r w:rsidRPr="000717F6">
        <w:rPr>
          <w:rFonts w:ascii="Meiryo UI" w:eastAsia="Meiryo UI" w:hAnsi="Meiryo UI" w:cs="Meiryo UI" w:hint="eastAsia"/>
          <w:szCs w:val="21"/>
        </w:rPr>
        <w:t xml:space="preserve">　日　　時</w:t>
      </w:r>
      <w:r w:rsidRPr="000717F6">
        <w:rPr>
          <w:rFonts w:ascii="Meiryo UI" w:eastAsia="Meiryo UI" w:hAnsi="Meiryo UI" w:cs="Meiryo UI"/>
          <w:szCs w:val="21"/>
        </w:rPr>
        <w:tab/>
      </w:r>
      <w:r w:rsidR="00B33130" w:rsidRPr="000717F6">
        <w:rPr>
          <w:rFonts w:ascii="Meiryo UI" w:eastAsia="Meiryo UI" w:hAnsi="Meiryo UI" w:cs="Meiryo UI" w:hint="eastAsia"/>
          <w:szCs w:val="21"/>
        </w:rPr>
        <w:t>平成</w:t>
      </w:r>
      <w:r w:rsidR="00B33130" w:rsidRPr="000717F6">
        <w:rPr>
          <w:rFonts w:ascii="Meiryo UI" w:eastAsia="Meiryo UI" w:hAnsi="Meiryo UI" w:cs="Meiryo UI"/>
          <w:szCs w:val="21"/>
        </w:rPr>
        <w:t>2</w:t>
      </w:r>
      <w:r w:rsidR="000A3678" w:rsidRPr="000717F6">
        <w:rPr>
          <w:rFonts w:ascii="Meiryo UI" w:eastAsia="Meiryo UI" w:hAnsi="Meiryo UI" w:cs="Meiryo UI" w:hint="eastAsia"/>
          <w:szCs w:val="21"/>
        </w:rPr>
        <w:t>８</w:t>
      </w:r>
      <w:r w:rsidR="00B33130" w:rsidRPr="000717F6">
        <w:rPr>
          <w:rFonts w:ascii="Meiryo UI" w:eastAsia="Meiryo UI" w:hAnsi="Meiryo UI" w:cs="Meiryo UI" w:hint="eastAsia"/>
          <w:szCs w:val="21"/>
        </w:rPr>
        <w:t>年</w:t>
      </w:r>
      <w:r w:rsidR="009D4D4B" w:rsidRPr="000717F6">
        <w:rPr>
          <w:rFonts w:ascii="Meiryo UI" w:eastAsia="Meiryo UI" w:hAnsi="Meiryo UI" w:cs="Meiryo UI" w:hint="eastAsia"/>
          <w:szCs w:val="21"/>
        </w:rPr>
        <w:t>12</w:t>
      </w:r>
      <w:r w:rsidR="00B33130" w:rsidRPr="000717F6">
        <w:rPr>
          <w:rFonts w:ascii="Meiryo UI" w:eastAsia="Meiryo UI" w:hAnsi="Meiryo UI" w:cs="Meiryo UI" w:hint="eastAsia"/>
          <w:szCs w:val="21"/>
        </w:rPr>
        <w:t>月</w:t>
      </w:r>
      <w:r w:rsidR="009D4D4B" w:rsidRPr="000717F6">
        <w:rPr>
          <w:rFonts w:ascii="Meiryo UI" w:eastAsia="Meiryo UI" w:hAnsi="Meiryo UI" w:cs="Meiryo UI" w:hint="eastAsia"/>
          <w:szCs w:val="21"/>
        </w:rPr>
        <w:t>6</w:t>
      </w:r>
      <w:r w:rsidR="00B33130" w:rsidRPr="000717F6">
        <w:rPr>
          <w:rFonts w:ascii="Meiryo UI" w:eastAsia="Meiryo UI" w:hAnsi="Meiryo UI" w:cs="Meiryo UI" w:hint="eastAsia"/>
          <w:szCs w:val="21"/>
        </w:rPr>
        <w:t>日</w:t>
      </w:r>
      <w:r w:rsidR="002B6A6A" w:rsidRPr="000717F6">
        <w:rPr>
          <w:rFonts w:ascii="Meiryo UI" w:eastAsia="Meiryo UI" w:hAnsi="Meiryo UI" w:cs="Meiryo UI" w:hint="eastAsia"/>
          <w:szCs w:val="21"/>
        </w:rPr>
        <w:t>（</w:t>
      </w:r>
      <w:r w:rsidR="002F7E95" w:rsidRPr="000717F6">
        <w:rPr>
          <w:rFonts w:ascii="Meiryo UI" w:eastAsia="Meiryo UI" w:hAnsi="Meiryo UI" w:cs="Meiryo UI" w:hint="eastAsia"/>
          <w:szCs w:val="21"/>
        </w:rPr>
        <w:t>火</w:t>
      </w:r>
      <w:r w:rsidR="00A430EF" w:rsidRPr="000717F6">
        <w:rPr>
          <w:rFonts w:ascii="Meiryo UI" w:eastAsia="Meiryo UI" w:hAnsi="Meiryo UI" w:cs="Meiryo UI" w:hint="eastAsia"/>
          <w:szCs w:val="21"/>
        </w:rPr>
        <w:t>）</w:t>
      </w:r>
      <w:r w:rsidR="00B33130" w:rsidRPr="000717F6">
        <w:rPr>
          <w:rFonts w:ascii="Meiryo UI" w:eastAsia="Meiryo UI" w:hAnsi="Meiryo UI" w:cs="Meiryo UI" w:hint="eastAsia"/>
          <w:szCs w:val="21"/>
        </w:rPr>
        <w:t xml:space="preserve">　</w:t>
      </w:r>
      <w:r w:rsidR="001F539E" w:rsidRPr="000717F6">
        <w:rPr>
          <w:rFonts w:ascii="Meiryo UI" w:eastAsia="Meiryo UI" w:hAnsi="Meiryo UI" w:cs="Meiryo UI" w:hint="eastAsia"/>
          <w:szCs w:val="21"/>
        </w:rPr>
        <w:t>1</w:t>
      </w:r>
      <w:r w:rsidR="00D5664A" w:rsidRPr="000717F6">
        <w:rPr>
          <w:rFonts w:ascii="Meiryo UI" w:eastAsia="Meiryo UI" w:hAnsi="Meiryo UI" w:cs="Meiryo UI"/>
          <w:szCs w:val="21"/>
        </w:rPr>
        <w:t>3</w:t>
      </w:r>
      <w:r w:rsidR="00A430EF" w:rsidRPr="000717F6">
        <w:rPr>
          <w:rFonts w:ascii="Meiryo UI" w:eastAsia="Meiryo UI" w:hAnsi="Meiryo UI" w:cs="Meiryo UI"/>
          <w:szCs w:val="21"/>
        </w:rPr>
        <w:t>:</w:t>
      </w:r>
      <w:r w:rsidR="00D5664A" w:rsidRPr="000717F6">
        <w:rPr>
          <w:rFonts w:ascii="Meiryo UI" w:eastAsia="Meiryo UI" w:hAnsi="Meiryo UI" w:cs="Meiryo UI" w:hint="eastAsia"/>
          <w:szCs w:val="21"/>
        </w:rPr>
        <w:t>3</w:t>
      </w:r>
      <w:r w:rsidR="00444711" w:rsidRPr="000717F6">
        <w:rPr>
          <w:rFonts w:ascii="Meiryo UI" w:eastAsia="Meiryo UI" w:hAnsi="Meiryo UI" w:cs="Meiryo UI" w:hint="eastAsia"/>
          <w:szCs w:val="21"/>
        </w:rPr>
        <w:t>0</w:t>
      </w:r>
      <w:r w:rsidR="00F1201A" w:rsidRPr="000717F6">
        <w:rPr>
          <w:rFonts w:ascii="Meiryo UI" w:eastAsia="Meiryo UI" w:hAnsi="Meiryo UI" w:cs="Meiryo UI" w:hint="eastAsia"/>
          <w:szCs w:val="21"/>
        </w:rPr>
        <w:t>-</w:t>
      </w:r>
      <w:r w:rsidR="00D5664A" w:rsidRPr="000717F6">
        <w:rPr>
          <w:rFonts w:ascii="Meiryo UI" w:eastAsia="Meiryo UI" w:hAnsi="Meiryo UI" w:cs="Meiryo UI" w:hint="eastAsia"/>
          <w:szCs w:val="21"/>
        </w:rPr>
        <w:t>15:3</w:t>
      </w:r>
      <w:r w:rsidR="008C69FD" w:rsidRPr="000717F6">
        <w:rPr>
          <w:rFonts w:ascii="Meiryo UI" w:eastAsia="Meiryo UI" w:hAnsi="Meiryo UI" w:cs="Meiryo UI" w:hint="eastAsia"/>
          <w:szCs w:val="21"/>
        </w:rPr>
        <w:t>0</w:t>
      </w:r>
    </w:p>
    <w:p w14:paraId="7A9C66C0" w14:textId="6B4787B9" w:rsidR="008C69FD" w:rsidRPr="000717F6" w:rsidRDefault="00560CF6" w:rsidP="00560CF6">
      <w:pPr>
        <w:rPr>
          <w:rFonts w:ascii="Meiryo UI" w:eastAsia="Meiryo UI" w:hAnsi="Meiryo UI" w:cs="Meiryo UI"/>
          <w:szCs w:val="21"/>
        </w:rPr>
      </w:pPr>
      <w:r w:rsidRPr="000717F6">
        <w:rPr>
          <w:rFonts w:ascii="Meiryo UI" w:eastAsia="Meiryo UI" w:hAnsi="Meiryo UI" w:cs="Meiryo UI"/>
          <w:szCs w:val="21"/>
        </w:rPr>
        <w:t>2.</w:t>
      </w:r>
      <w:r w:rsidRPr="000717F6">
        <w:rPr>
          <w:rFonts w:ascii="Meiryo UI" w:eastAsia="Meiryo UI" w:hAnsi="Meiryo UI" w:cs="Meiryo UI" w:hint="eastAsia"/>
          <w:szCs w:val="21"/>
        </w:rPr>
        <w:t xml:space="preserve">　場　　所</w:t>
      </w:r>
      <w:r w:rsidRPr="000717F6">
        <w:rPr>
          <w:rFonts w:ascii="Meiryo UI" w:eastAsia="Meiryo UI" w:hAnsi="Meiryo UI" w:cs="Meiryo UI"/>
          <w:szCs w:val="21"/>
        </w:rPr>
        <w:tab/>
      </w:r>
      <w:r w:rsidR="000A3678" w:rsidRPr="000717F6">
        <w:rPr>
          <w:rFonts w:ascii="Meiryo UI" w:eastAsia="Meiryo UI" w:hAnsi="Meiryo UI" w:cs="Meiryo UI" w:hint="eastAsia"/>
          <w:szCs w:val="21"/>
        </w:rPr>
        <w:t>三菱総合研究所　大会議室</w:t>
      </w:r>
    </w:p>
    <w:p w14:paraId="6F7B5FCB" w14:textId="76A0104D" w:rsidR="007B4474" w:rsidRPr="000717F6" w:rsidRDefault="007C5F18" w:rsidP="007C5F18">
      <w:pPr>
        <w:pStyle w:val="a8"/>
        <w:rPr>
          <w:rFonts w:ascii="Meiryo UI" w:eastAsia="Meiryo UI" w:hAnsi="Meiryo UI" w:cs="Meiryo UI"/>
          <w:sz w:val="21"/>
          <w:szCs w:val="21"/>
        </w:rPr>
      </w:pPr>
      <w:r w:rsidRPr="000717F6">
        <w:rPr>
          <w:rFonts w:ascii="Meiryo UI" w:eastAsia="Meiryo UI" w:hAnsi="Meiryo UI" w:cs="Meiryo UI" w:hint="eastAsia"/>
          <w:sz w:val="21"/>
          <w:szCs w:val="21"/>
        </w:rPr>
        <w:t>3.　出 席 者（敬称略）</w:t>
      </w:r>
      <w:r w:rsidRPr="000717F6">
        <w:rPr>
          <w:rFonts w:ascii="Meiryo UI" w:eastAsia="Meiryo UI" w:hAnsi="Meiryo UI" w:cs="Meiryo UI" w:hint="eastAsia"/>
          <w:sz w:val="21"/>
          <w:szCs w:val="21"/>
        </w:rPr>
        <w:tab/>
      </w:r>
    </w:p>
    <w:p w14:paraId="1C0B9E71" w14:textId="173767DB" w:rsidR="007B4474" w:rsidRPr="000717F6" w:rsidRDefault="009D4D4B" w:rsidP="00A93157">
      <w:pPr>
        <w:pStyle w:val="a8"/>
        <w:ind w:left="840" w:firstLine="780"/>
        <w:rPr>
          <w:rFonts w:ascii="Meiryo UI" w:eastAsia="Meiryo UI" w:hAnsi="Meiryo UI" w:cs="Meiryo UI"/>
          <w:sz w:val="21"/>
          <w:szCs w:val="21"/>
        </w:rPr>
      </w:pPr>
      <w:r w:rsidRPr="000717F6">
        <w:rPr>
          <w:rFonts w:ascii="Meiryo UI" w:eastAsia="Meiryo UI" w:hAnsi="Meiryo UI" w:cs="Meiryo UI" w:hint="eastAsia"/>
          <w:sz w:val="21"/>
          <w:szCs w:val="21"/>
        </w:rPr>
        <w:t>有識者（</w:t>
      </w:r>
      <w:r w:rsidR="00AD64C7" w:rsidRPr="000717F6">
        <w:rPr>
          <w:rFonts w:ascii="Meiryo UI" w:eastAsia="Meiryo UI" w:hAnsi="Meiryo UI" w:cs="Meiryo UI" w:hint="eastAsia"/>
          <w:sz w:val="21"/>
          <w:szCs w:val="21"/>
        </w:rPr>
        <w:t>主査</w:t>
      </w:r>
      <w:r w:rsidRPr="000717F6">
        <w:rPr>
          <w:rFonts w:ascii="Meiryo UI" w:eastAsia="Meiryo UI" w:hAnsi="Meiryo UI" w:cs="Meiryo UI" w:hint="eastAsia"/>
          <w:sz w:val="21"/>
          <w:szCs w:val="21"/>
        </w:rPr>
        <w:t>）</w:t>
      </w:r>
      <w:r w:rsidR="00AD64C7" w:rsidRPr="000717F6">
        <w:rPr>
          <w:rFonts w:ascii="Meiryo UI" w:eastAsia="Meiryo UI" w:hAnsi="Meiryo UI" w:cs="Meiryo UI" w:hint="eastAsia"/>
          <w:sz w:val="21"/>
          <w:szCs w:val="21"/>
        </w:rPr>
        <w:t>：</w:t>
      </w:r>
      <w:r w:rsidRPr="000717F6">
        <w:rPr>
          <w:rFonts w:ascii="Meiryo UI" w:eastAsia="Meiryo UI" w:hAnsi="Meiryo UI" w:cs="Meiryo UI" w:hint="eastAsia"/>
          <w:sz w:val="21"/>
          <w:szCs w:val="21"/>
        </w:rPr>
        <w:t>大向一輝</w:t>
      </w:r>
      <w:r w:rsidR="007B4474" w:rsidRPr="000717F6">
        <w:rPr>
          <w:rFonts w:ascii="Meiryo UI" w:eastAsia="Meiryo UI" w:hAnsi="Meiryo UI" w:cs="Meiryo UI" w:hint="eastAsia"/>
          <w:sz w:val="21"/>
          <w:szCs w:val="21"/>
        </w:rPr>
        <w:t>（</w:t>
      </w:r>
      <w:r w:rsidRPr="000717F6">
        <w:rPr>
          <w:rFonts w:ascii="Meiryo UI" w:eastAsia="Meiryo UI" w:hAnsi="Meiryo UI" w:cs="Meiryo UI" w:hint="eastAsia"/>
          <w:sz w:val="21"/>
          <w:szCs w:val="21"/>
        </w:rPr>
        <w:t>国立情報学研究所 准教授</w:t>
      </w:r>
      <w:r w:rsidR="003A5110" w:rsidRPr="000717F6">
        <w:rPr>
          <w:rFonts w:ascii="Meiryo UI" w:eastAsia="Meiryo UI" w:hAnsi="Meiryo UI" w:cs="Meiryo UI" w:hint="eastAsia"/>
          <w:sz w:val="21"/>
          <w:szCs w:val="21"/>
        </w:rPr>
        <w:t>）</w:t>
      </w:r>
    </w:p>
    <w:p w14:paraId="24E02343" w14:textId="3E190C1C" w:rsidR="00D5664A" w:rsidRPr="000717F6" w:rsidRDefault="009D4D4B" w:rsidP="00A93157">
      <w:pPr>
        <w:pStyle w:val="a8"/>
        <w:ind w:left="840" w:firstLine="780"/>
        <w:rPr>
          <w:rFonts w:ascii="Meiryo UI" w:eastAsia="Meiryo UI" w:hAnsi="Meiryo UI" w:cs="Meiryo UI"/>
          <w:sz w:val="21"/>
          <w:szCs w:val="21"/>
        </w:rPr>
      </w:pPr>
      <w:r w:rsidRPr="000717F6">
        <w:rPr>
          <w:rFonts w:ascii="Meiryo UI" w:eastAsia="Meiryo UI" w:hAnsi="Meiryo UI" w:cs="Meiryo UI" w:hint="eastAsia"/>
          <w:sz w:val="21"/>
          <w:szCs w:val="21"/>
        </w:rPr>
        <w:t>有識者</w:t>
      </w:r>
      <w:r w:rsidRPr="000717F6">
        <w:rPr>
          <w:rFonts w:ascii="Meiryo UI" w:eastAsia="Meiryo UI" w:hAnsi="Meiryo UI" w:cs="Meiryo UI"/>
          <w:sz w:val="21"/>
          <w:szCs w:val="21"/>
        </w:rPr>
        <w:t>：</w:t>
      </w:r>
      <w:r w:rsidR="000717F6">
        <w:rPr>
          <w:rFonts w:ascii="Meiryo UI" w:eastAsia="Meiryo UI" w:hAnsi="Meiryo UI" w:cs="Meiryo UI" w:hint="eastAsia"/>
          <w:sz w:val="21"/>
          <w:szCs w:val="21"/>
        </w:rPr>
        <w:t>庄司</w:t>
      </w:r>
      <w:r w:rsidRPr="000717F6">
        <w:rPr>
          <w:rFonts w:ascii="Meiryo UI" w:eastAsia="Meiryo UI" w:hAnsi="Meiryo UI" w:cs="Meiryo UI" w:hint="eastAsia"/>
          <w:sz w:val="21"/>
          <w:szCs w:val="21"/>
        </w:rPr>
        <w:t>昌彦</w:t>
      </w:r>
      <w:r w:rsidRPr="000717F6">
        <w:rPr>
          <w:rFonts w:ascii="Meiryo UI" w:eastAsia="Meiryo UI" w:hAnsi="Meiryo UI" w:cs="Meiryo UI"/>
          <w:sz w:val="21"/>
          <w:szCs w:val="21"/>
        </w:rPr>
        <w:t>（</w:t>
      </w:r>
      <w:r w:rsidRPr="000717F6">
        <w:rPr>
          <w:rFonts w:ascii="Meiryo UI" w:eastAsia="Meiryo UI" w:hAnsi="Meiryo UI" w:cs="Meiryo UI" w:hint="eastAsia"/>
          <w:sz w:val="21"/>
          <w:szCs w:val="21"/>
        </w:rPr>
        <w:t>国際大学GLOCOM　准教授・主任研究員</w:t>
      </w:r>
      <w:r w:rsidR="00D5664A" w:rsidRPr="000717F6">
        <w:rPr>
          <w:rFonts w:ascii="Meiryo UI" w:eastAsia="Meiryo UI" w:hAnsi="Meiryo UI" w:cs="Meiryo UI"/>
          <w:sz w:val="21"/>
          <w:szCs w:val="21"/>
        </w:rPr>
        <w:t>）</w:t>
      </w:r>
    </w:p>
    <w:p w14:paraId="75974E96" w14:textId="6E63903F" w:rsidR="00A93157" w:rsidRPr="000717F6" w:rsidRDefault="006B5B53" w:rsidP="005E0A86">
      <w:pPr>
        <w:pStyle w:val="a8"/>
        <w:ind w:left="1620"/>
        <w:rPr>
          <w:rFonts w:ascii="Meiryo UI" w:eastAsia="Meiryo UI" w:hAnsi="Meiryo UI" w:cs="Meiryo UI"/>
          <w:sz w:val="21"/>
          <w:szCs w:val="21"/>
        </w:rPr>
      </w:pPr>
      <w:r w:rsidRPr="000717F6">
        <w:rPr>
          <w:rFonts w:ascii="Meiryo UI" w:eastAsia="Meiryo UI" w:hAnsi="Meiryo UI" w:cs="Meiryo UI" w:hint="eastAsia"/>
          <w:sz w:val="21"/>
          <w:szCs w:val="21"/>
        </w:rPr>
        <w:t>社　員：</w:t>
      </w:r>
      <w:r w:rsidR="00EF7546" w:rsidRPr="000717F6">
        <w:rPr>
          <w:rFonts w:ascii="Meiryo UI" w:eastAsia="Meiryo UI" w:hAnsi="Meiryo UI" w:cs="Meiryo UI" w:hint="eastAsia"/>
          <w:sz w:val="21"/>
          <w:szCs w:val="21"/>
        </w:rPr>
        <w:t>日本マイクロソフト、</w:t>
      </w:r>
      <w:r w:rsidR="00A93157" w:rsidRPr="000717F6">
        <w:rPr>
          <w:rFonts w:ascii="Meiryo UI" w:eastAsia="Meiryo UI" w:hAnsi="Meiryo UI" w:cs="Meiryo UI" w:hint="eastAsia"/>
          <w:sz w:val="21"/>
          <w:szCs w:val="21"/>
        </w:rPr>
        <w:t>三菱総合研究所（事務局）</w:t>
      </w:r>
    </w:p>
    <w:p w14:paraId="729D2780" w14:textId="17776018" w:rsidR="006535B6" w:rsidRPr="000717F6" w:rsidRDefault="00A93157" w:rsidP="002F7E95">
      <w:pPr>
        <w:pStyle w:val="a8"/>
        <w:ind w:left="1620"/>
        <w:rPr>
          <w:rFonts w:ascii="Meiryo UI" w:eastAsia="Meiryo UI" w:hAnsi="Meiryo UI" w:cs="Meiryo UI"/>
          <w:sz w:val="21"/>
          <w:szCs w:val="21"/>
        </w:rPr>
      </w:pPr>
      <w:r w:rsidRPr="000717F6">
        <w:rPr>
          <w:rFonts w:ascii="Meiryo UI" w:eastAsia="Meiryo UI" w:hAnsi="Meiryo UI" w:cs="Meiryo UI" w:hint="eastAsia"/>
          <w:sz w:val="21"/>
          <w:szCs w:val="21"/>
        </w:rPr>
        <w:t>オブザーバー：総務省</w:t>
      </w:r>
    </w:p>
    <w:p w14:paraId="6FB00D88" w14:textId="5003FCA3" w:rsidR="00C32A86" w:rsidRPr="000717F6" w:rsidRDefault="00C32A86" w:rsidP="002F7E95">
      <w:pPr>
        <w:pStyle w:val="a8"/>
        <w:ind w:left="1620"/>
        <w:rPr>
          <w:rFonts w:ascii="Meiryo UI" w:eastAsia="Meiryo UI" w:hAnsi="Meiryo UI" w:cs="Meiryo UI"/>
          <w:sz w:val="21"/>
          <w:szCs w:val="21"/>
        </w:rPr>
      </w:pPr>
      <w:r w:rsidRPr="000717F6">
        <w:rPr>
          <w:rFonts w:ascii="Meiryo UI" w:eastAsia="Meiryo UI" w:hAnsi="Meiryo UI" w:cs="Meiryo UI" w:hint="eastAsia"/>
          <w:sz w:val="21"/>
          <w:szCs w:val="21"/>
        </w:rPr>
        <w:t>自治体会員：福井県、新潟県、静岡県、福岡市、広島市、静岡市</w:t>
      </w:r>
    </w:p>
    <w:p w14:paraId="464AB50A" w14:textId="3FDC01E8" w:rsidR="00683AAF" w:rsidRPr="000717F6" w:rsidRDefault="00683AAF" w:rsidP="002F7E95">
      <w:pPr>
        <w:pStyle w:val="a8"/>
        <w:ind w:left="1620"/>
        <w:rPr>
          <w:rFonts w:ascii="Meiryo UI" w:eastAsia="Meiryo UI" w:hAnsi="Meiryo UI" w:cs="Meiryo UI"/>
          <w:sz w:val="21"/>
          <w:szCs w:val="21"/>
        </w:rPr>
      </w:pPr>
      <w:r w:rsidRPr="000717F6">
        <w:rPr>
          <w:rFonts w:ascii="Meiryo UI" w:eastAsia="Meiryo UI" w:hAnsi="Meiryo UI" w:cs="Meiryo UI" w:hint="eastAsia"/>
          <w:sz w:val="21"/>
          <w:szCs w:val="21"/>
        </w:rPr>
        <w:t>賛助会員：一般社団法人全国地質調査業協会連合会、ヤフー、リクルートコミュニケーションズ、トヨタIT開発センター、伊藤忠テクノソリューションズ、リブセンス</w:t>
      </w:r>
    </w:p>
    <w:p w14:paraId="6F87F60B" w14:textId="109643B4" w:rsidR="006B5B53" w:rsidRPr="000717F6" w:rsidRDefault="000A3678" w:rsidP="000A3678">
      <w:pPr>
        <w:pStyle w:val="a8"/>
        <w:tabs>
          <w:tab w:val="left" w:pos="7335"/>
        </w:tabs>
        <w:ind w:left="1620"/>
        <w:rPr>
          <w:rFonts w:ascii="Meiryo UI" w:eastAsia="Meiryo UI" w:hAnsi="Meiryo UI" w:cs="Meiryo UI"/>
          <w:sz w:val="21"/>
          <w:szCs w:val="21"/>
        </w:rPr>
      </w:pPr>
      <w:r w:rsidRPr="000717F6">
        <w:rPr>
          <w:rFonts w:ascii="Meiryo UI" w:eastAsia="Meiryo UI" w:hAnsi="Meiryo UI" w:cs="Meiryo UI"/>
          <w:sz w:val="21"/>
          <w:szCs w:val="21"/>
        </w:rPr>
        <w:tab/>
      </w:r>
    </w:p>
    <w:p w14:paraId="5BE10D4E" w14:textId="77777777" w:rsidR="00AA5027" w:rsidRPr="000717F6" w:rsidRDefault="00AA5027" w:rsidP="00AA5027">
      <w:pPr>
        <w:pStyle w:val="a8"/>
        <w:ind w:left="1620"/>
        <w:rPr>
          <w:rFonts w:ascii="Meiryo UI" w:eastAsia="Meiryo UI" w:hAnsi="Meiryo UI" w:cs="Meiryo UI"/>
          <w:sz w:val="21"/>
          <w:szCs w:val="21"/>
        </w:rPr>
      </w:pPr>
    </w:p>
    <w:p w14:paraId="359B7682" w14:textId="3F53ED2C" w:rsidR="00C82007" w:rsidRPr="000717F6" w:rsidRDefault="00AA5027" w:rsidP="00C82007">
      <w:pPr>
        <w:pStyle w:val="afc"/>
        <w:numPr>
          <w:ilvl w:val="0"/>
          <w:numId w:val="20"/>
        </w:numPr>
        <w:tabs>
          <w:tab w:val="left" w:pos="1620"/>
        </w:tabs>
        <w:spacing w:line="0" w:lineRule="atLeast"/>
        <w:ind w:leftChars="0"/>
        <w:rPr>
          <w:rFonts w:ascii="Meiryo UI" w:eastAsia="Meiryo UI" w:hAnsi="Meiryo UI" w:cs="Meiryo UI"/>
        </w:rPr>
      </w:pPr>
      <w:r w:rsidRPr="000717F6">
        <w:rPr>
          <w:rFonts w:ascii="Meiryo UI" w:eastAsia="Meiryo UI" w:hAnsi="Meiryo UI" w:cs="Meiryo UI" w:hint="eastAsia"/>
          <w:szCs w:val="21"/>
        </w:rPr>
        <w:t>資料</w:t>
      </w:r>
      <w:r w:rsidRPr="000717F6">
        <w:rPr>
          <w:rFonts w:ascii="Meiryo UI" w:eastAsia="Meiryo UI" w:hAnsi="Meiryo UI" w:cs="Meiryo UI" w:hint="eastAsia"/>
          <w:szCs w:val="21"/>
        </w:rPr>
        <w:tab/>
      </w:r>
    </w:p>
    <w:p w14:paraId="75100241" w14:textId="77777777" w:rsidR="00AE3963" w:rsidRPr="000717F6" w:rsidRDefault="00AE3963" w:rsidP="00AE3963">
      <w:pPr>
        <w:spacing w:line="0" w:lineRule="atLeast"/>
        <w:ind w:leftChars="770" w:left="1617" w:firstLine="1"/>
        <w:rPr>
          <w:rFonts w:ascii="Meiryo UI" w:eastAsia="Meiryo UI" w:hAnsi="Meiryo UI" w:cs="Meiryo UI"/>
        </w:rPr>
      </w:pPr>
      <w:r w:rsidRPr="000717F6">
        <w:rPr>
          <w:rFonts w:ascii="Meiryo UI" w:eastAsia="Meiryo UI" w:hAnsi="Meiryo UI" w:cs="Meiryo UI" w:hint="eastAsia"/>
        </w:rPr>
        <w:t>資料１．参加者リスト</w:t>
      </w:r>
    </w:p>
    <w:p w14:paraId="02337892" w14:textId="77777777" w:rsidR="00AE3963" w:rsidRPr="000717F6" w:rsidRDefault="00AE3963" w:rsidP="00AE3963">
      <w:pPr>
        <w:spacing w:line="0" w:lineRule="atLeast"/>
        <w:ind w:leftChars="770" w:left="1617" w:firstLine="1"/>
        <w:rPr>
          <w:rFonts w:ascii="Meiryo UI" w:eastAsia="Meiryo UI" w:hAnsi="Meiryo UI" w:cs="Meiryo UI"/>
        </w:rPr>
      </w:pPr>
      <w:r w:rsidRPr="000717F6">
        <w:rPr>
          <w:rFonts w:ascii="Meiryo UI" w:eastAsia="Meiryo UI" w:hAnsi="Meiryo UI" w:cs="Meiryo UI" w:hint="eastAsia"/>
        </w:rPr>
        <w:t>資料２．オープンデータ利活用に係る総務省の取組み</w:t>
      </w:r>
    </w:p>
    <w:p w14:paraId="0BA51D62" w14:textId="77777777" w:rsidR="00AE3963" w:rsidRPr="000717F6" w:rsidRDefault="00AE3963" w:rsidP="00AE3963">
      <w:pPr>
        <w:spacing w:line="0" w:lineRule="atLeast"/>
        <w:ind w:leftChars="770" w:left="1617" w:firstLine="1"/>
        <w:rPr>
          <w:rFonts w:ascii="Meiryo UI" w:eastAsia="Meiryo UI" w:hAnsi="Meiryo UI" w:cs="Meiryo UI"/>
        </w:rPr>
      </w:pPr>
      <w:r w:rsidRPr="000717F6">
        <w:rPr>
          <w:rFonts w:ascii="Meiryo UI" w:eastAsia="Meiryo UI" w:hAnsi="Meiryo UI" w:cs="Meiryo UI" w:hint="eastAsia"/>
        </w:rPr>
        <w:t>資料３．地盤情報の公開状況及び活用の方向性について（事務局）</w:t>
      </w:r>
    </w:p>
    <w:p w14:paraId="5864EFC0" w14:textId="77777777" w:rsidR="00AE3963" w:rsidRPr="000717F6" w:rsidRDefault="00AE3963" w:rsidP="00AE3963">
      <w:pPr>
        <w:spacing w:line="0" w:lineRule="atLeast"/>
        <w:ind w:leftChars="770" w:left="1617" w:firstLine="1"/>
        <w:rPr>
          <w:rFonts w:ascii="Meiryo UI" w:eastAsia="Meiryo UI" w:hAnsi="Meiryo UI" w:cs="Meiryo UI"/>
        </w:rPr>
      </w:pPr>
      <w:r w:rsidRPr="000717F6">
        <w:rPr>
          <w:rFonts w:ascii="Meiryo UI" w:eastAsia="Meiryo UI" w:hAnsi="Meiryo UI" w:cs="Meiryo UI" w:hint="eastAsia"/>
        </w:rPr>
        <w:t>資料４．地盤情報のオープンデータ化の状況について（全地連）</w:t>
      </w:r>
    </w:p>
    <w:p w14:paraId="32A66C36" w14:textId="334E7D98" w:rsidR="0049125F" w:rsidRPr="000717F6" w:rsidRDefault="00AE3963" w:rsidP="00AE3963">
      <w:pPr>
        <w:spacing w:line="0" w:lineRule="atLeast"/>
        <w:ind w:leftChars="770" w:left="1617" w:firstLine="1"/>
        <w:rPr>
          <w:rFonts w:ascii="Meiryo UI" w:eastAsia="Meiryo UI" w:hAnsi="Meiryo UI" w:cs="Meiryo UI"/>
        </w:rPr>
      </w:pPr>
      <w:r w:rsidRPr="000717F6">
        <w:rPr>
          <w:rFonts w:ascii="Meiryo UI" w:eastAsia="Meiryo UI" w:hAnsi="Meiryo UI" w:cs="Meiryo UI" w:hint="eastAsia"/>
        </w:rPr>
        <w:t>資料５．VLED自治体会員アンケート調査結果</w:t>
      </w:r>
    </w:p>
    <w:p w14:paraId="220E6897" w14:textId="77777777" w:rsidR="006C052D" w:rsidRPr="000717F6" w:rsidRDefault="006D27EC" w:rsidP="006C052D">
      <w:pPr>
        <w:pStyle w:val="a8"/>
        <w:numPr>
          <w:ilvl w:val="0"/>
          <w:numId w:val="20"/>
        </w:numPr>
        <w:rPr>
          <w:rFonts w:ascii="Meiryo UI" w:eastAsia="Meiryo UI" w:hAnsi="Meiryo UI" w:cs="Meiryo UI"/>
          <w:sz w:val="21"/>
          <w:szCs w:val="21"/>
        </w:rPr>
      </w:pPr>
      <w:r w:rsidRPr="000717F6">
        <w:rPr>
          <w:rFonts w:ascii="Meiryo UI" w:eastAsia="Meiryo UI" w:hAnsi="Meiryo UI" w:cs="Meiryo UI" w:hint="eastAsia"/>
          <w:sz w:val="21"/>
          <w:szCs w:val="21"/>
        </w:rPr>
        <w:t>議題</w:t>
      </w:r>
    </w:p>
    <w:p w14:paraId="7D193DC8" w14:textId="0A3CDAA7" w:rsidR="00AE3963" w:rsidRPr="000717F6" w:rsidRDefault="00F1201A" w:rsidP="00AE3963">
      <w:pPr>
        <w:ind w:leftChars="67" w:left="141"/>
        <w:rPr>
          <w:rFonts w:ascii="Meiryo UI" w:eastAsia="Meiryo UI" w:hAnsi="Meiryo UI" w:cs="Meiryo UI"/>
        </w:rPr>
      </w:pPr>
      <w:r w:rsidRPr="000717F6">
        <w:rPr>
          <w:rFonts w:ascii="Meiryo UI" w:eastAsia="Meiryo UI" w:hAnsi="Meiryo UI" w:cs="Meiryo UI" w:hint="eastAsia"/>
        </w:rPr>
        <w:t>（</w:t>
      </w:r>
      <w:r w:rsidR="00AE3963" w:rsidRPr="000717F6">
        <w:rPr>
          <w:rFonts w:ascii="Meiryo UI" w:eastAsia="Meiryo UI" w:hAnsi="Meiryo UI" w:cs="Meiryo UI" w:hint="eastAsia"/>
        </w:rPr>
        <w:t>１</w:t>
      </w:r>
      <w:r w:rsidRPr="000717F6">
        <w:rPr>
          <w:rFonts w:ascii="Meiryo UI" w:eastAsia="Meiryo UI" w:hAnsi="Meiryo UI" w:cs="Meiryo UI" w:hint="eastAsia"/>
        </w:rPr>
        <w:t>）</w:t>
      </w:r>
      <w:r w:rsidR="00AE3963" w:rsidRPr="000717F6">
        <w:rPr>
          <w:rFonts w:ascii="Meiryo UI" w:eastAsia="Meiryo UI" w:hAnsi="Meiryo UI" w:cs="Meiryo UI" w:hint="eastAsia"/>
        </w:rPr>
        <w:t>総務省挨拶</w:t>
      </w:r>
    </w:p>
    <w:p w14:paraId="4C642322" w14:textId="66614530" w:rsidR="00AE3963" w:rsidRPr="000717F6" w:rsidRDefault="00F1201A" w:rsidP="00AE3963">
      <w:pPr>
        <w:ind w:leftChars="67" w:left="141"/>
        <w:rPr>
          <w:rFonts w:ascii="Meiryo UI" w:eastAsia="Meiryo UI" w:hAnsi="Meiryo UI" w:cs="Meiryo UI"/>
        </w:rPr>
      </w:pPr>
      <w:r w:rsidRPr="000717F6">
        <w:rPr>
          <w:rFonts w:ascii="Meiryo UI" w:eastAsia="Meiryo UI" w:hAnsi="Meiryo UI" w:cs="Meiryo UI" w:hint="eastAsia"/>
        </w:rPr>
        <w:t>（２）</w:t>
      </w:r>
      <w:r w:rsidR="00AE3963" w:rsidRPr="000717F6">
        <w:rPr>
          <w:rFonts w:ascii="Meiryo UI" w:eastAsia="Meiryo UI" w:hAnsi="Meiryo UI" w:cs="Meiryo UI" w:hint="eastAsia"/>
        </w:rPr>
        <w:t>出席者のご紹介</w:t>
      </w:r>
    </w:p>
    <w:p w14:paraId="38A4A465" w14:textId="4297057A" w:rsidR="00AE3963" w:rsidRPr="000717F6" w:rsidRDefault="00F1201A" w:rsidP="00AE3963">
      <w:pPr>
        <w:ind w:leftChars="67" w:left="141"/>
        <w:rPr>
          <w:rFonts w:ascii="Meiryo UI" w:eastAsia="Meiryo UI" w:hAnsi="Meiryo UI" w:cs="Meiryo UI"/>
        </w:rPr>
      </w:pPr>
      <w:r w:rsidRPr="000717F6">
        <w:rPr>
          <w:rFonts w:ascii="Meiryo UI" w:eastAsia="Meiryo UI" w:hAnsi="Meiryo UI" w:cs="Meiryo UI" w:hint="eastAsia"/>
        </w:rPr>
        <w:t>（３）</w:t>
      </w:r>
      <w:r w:rsidR="00AE3963" w:rsidRPr="000717F6">
        <w:rPr>
          <w:rFonts w:ascii="Meiryo UI" w:eastAsia="Meiryo UI" w:hAnsi="Meiryo UI" w:cs="Meiryo UI" w:hint="eastAsia"/>
        </w:rPr>
        <w:t>地盤情報の公開状況及び活用の方向性について（事務局）</w:t>
      </w:r>
    </w:p>
    <w:p w14:paraId="1F4396C0" w14:textId="58733162" w:rsidR="00AE3963" w:rsidRPr="000717F6" w:rsidRDefault="00F1201A" w:rsidP="00AE3963">
      <w:pPr>
        <w:ind w:leftChars="67" w:left="141"/>
        <w:rPr>
          <w:rFonts w:ascii="Meiryo UI" w:eastAsia="Meiryo UI" w:hAnsi="Meiryo UI" w:cs="Meiryo UI"/>
        </w:rPr>
      </w:pPr>
      <w:r w:rsidRPr="000717F6">
        <w:rPr>
          <w:rFonts w:ascii="Meiryo UI" w:eastAsia="Meiryo UI" w:hAnsi="Meiryo UI" w:cs="Meiryo UI" w:hint="eastAsia"/>
        </w:rPr>
        <w:t>（４）</w:t>
      </w:r>
      <w:r w:rsidR="00AE3963" w:rsidRPr="000717F6">
        <w:rPr>
          <w:rFonts w:ascii="Meiryo UI" w:eastAsia="Meiryo UI" w:hAnsi="Meiryo UI" w:cs="Meiryo UI" w:hint="eastAsia"/>
        </w:rPr>
        <w:t>地盤情報のオープンデータ化の状況について（全地連）</w:t>
      </w:r>
    </w:p>
    <w:p w14:paraId="7EFB1857" w14:textId="2CD9391F" w:rsidR="00AE3963" w:rsidRPr="000717F6" w:rsidRDefault="00F1201A" w:rsidP="00AE3963">
      <w:pPr>
        <w:ind w:leftChars="67" w:left="141"/>
        <w:rPr>
          <w:rFonts w:ascii="Meiryo UI" w:eastAsia="Meiryo UI" w:hAnsi="Meiryo UI" w:cs="Meiryo UI"/>
        </w:rPr>
      </w:pPr>
      <w:r w:rsidRPr="000717F6">
        <w:rPr>
          <w:rFonts w:ascii="Meiryo UI" w:eastAsia="Meiryo UI" w:hAnsi="Meiryo UI" w:cs="Meiryo UI" w:hint="eastAsia"/>
        </w:rPr>
        <w:t>（５）</w:t>
      </w:r>
      <w:r w:rsidR="00AE3963" w:rsidRPr="000717F6">
        <w:rPr>
          <w:rFonts w:ascii="Meiryo UI" w:eastAsia="Meiryo UI" w:hAnsi="Meiryo UI" w:cs="Meiryo UI" w:hint="eastAsia"/>
        </w:rPr>
        <w:t>VLED自治体会員の公開状況について（事務局）</w:t>
      </w:r>
    </w:p>
    <w:p w14:paraId="01E1C496" w14:textId="5FB9DCD1" w:rsidR="00AE3963" w:rsidRPr="000717F6" w:rsidRDefault="00F1201A" w:rsidP="00AE3963">
      <w:pPr>
        <w:ind w:leftChars="67" w:left="141"/>
        <w:rPr>
          <w:rFonts w:ascii="Meiryo UI" w:eastAsia="Meiryo UI" w:hAnsi="Meiryo UI" w:cs="Meiryo UI"/>
        </w:rPr>
      </w:pPr>
      <w:r w:rsidRPr="000717F6">
        <w:rPr>
          <w:rFonts w:ascii="Meiryo UI" w:eastAsia="Meiryo UI" w:hAnsi="Meiryo UI" w:cs="Meiryo UI" w:hint="eastAsia"/>
        </w:rPr>
        <w:t>（６）</w:t>
      </w:r>
      <w:r w:rsidR="00AE3963" w:rsidRPr="000717F6">
        <w:rPr>
          <w:rFonts w:ascii="Meiryo UI" w:eastAsia="Meiryo UI" w:hAnsi="Meiryo UI" w:cs="Meiryo UI" w:hint="eastAsia"/>
        </w:rPr>
        <w:t>ディスカッション</w:t>
      </w:r>
    </w:p>
    <w:p w14:paraId="2A9C88BD" w14:textId="102A86C3" w:rsidR="0078718F" w:rsidRPr="000717F6" w:rsidRDefault="00F1201A" w:rsidP="00AE3963">
      <w:pPr>
        <w:ind w:leftChars="67" w:left="141"/>
        <w:rPr>
          <w:rFonts w:ascii="Meiryo UI" w:eastAsia="Meiryo UI" w:hAnsi="Meiryo UI" w:cs="Meiryo UI"/>
        </w:rPr>
      </w:pPr>
      <w:r w:rsidRPr="000717F6">
        <w:rPr>
          <w:rFonts w:ascii="Meiryo UI" w:eastAsia="Meiryo UI" w:hAnsi="Meiryo UI" w:cs="Meiryo UI" w:hint="eastAsia"/>
        </w:rPr>
        <w:t>（</w:t>
      </w:r>
      <w:r w:rsidR="00AE3963" w:rsidRPr="000717F6">
        <w:rPr>
          <w:rFonts w:ascii="Meiryo UI" w:eastAsia="Meiryo UI" w:hAnsi="Meiryo UI" w:cs="Meiryo UI" w:hint="eastAsia"/>
        </w:rPr>
        <w:t>７</w:t>
      </w:r>
      <w:r w:rsidRPr="000717F6">
        <w:rPr>
          <w:rFonts w:ascii="Meiryo UI" w:eastAsia="Meiryo UI" w:hAnsi="Meiryo UI" w:cs="Meiryo UI" w:hint="eastAsia"/>
        </w:rPr>
        <w:t>）</w:t>
      </w:r>
      <w:r w:rsidR="00AE3963" w:rsidRPr="000717F6">
        <w:rPr>
          <w:rFonts w:ascii="Meiryo UI" w:eastAsia="Meiryo UI" w:hAnsi="Meiryo UI" w:cs="Meiryo UI" w:hint="eastAsia"/>
        </w:rPr>
        <w:t>事務局からの連絡（次回以降の開催日程など）</w:t>
      </w:r>
    </w:p>
    <w:p w14:paraId="10C9D95C" w14:textId="77777777" w:rsidR="00AE3963" w:rsidRPr="000717F6" w:rsidRDefault="00AE3963" w:rsidP="00AE3963">
      <w:pPr>
        <w:rPr>
          <w:rFonts w:ascii="Meiryo UI" w:eastAsia="Meiryo UI" w:hAnsi="Meiryo UI" w:cs="Meiryo UI"/>
        </w:rPr>
      </w:pPr>
    </w:p>
    <w:p w14:paraId="77EFE19C" w14:textId="11B37DF2" w:rsidR="006A542E" w:rsidRPr="000717F6" w:rsidRDefault="00C95D27" w:rsidP="006A542E">
      <w:pPr>
        <w:pStyle w:val="a8"/>
        <w:numPr>
          <w:ilvl w:val="0"/>
          <w:numId w:val="20"/>
        </w:numPr>
        <w:spacing w:line="0" w:lineRule="atLeast"/>
        <w:ind w:right="210"/>
        <w:rPr>
          <w:rFonts w:ascii="Meiryo UI" w:eastAsia="Meiryo UI" w:hAnsi="Meiryo UI" w:cs="Meiryo UI"/>
          <w:sz w:val="21"/>
          <w:szCs w:val="21"/>
        </w:rPr>
      </w:pPr>
      <w:r w:rsidRPr="000717F6">
        <w:rPr>
          <w:rFonts w:ascii="Meiryo UI" w:eastAsia="Meiryo UI" w:hAnsi="Meiryo UI" w:cs="Meiryo UI" w:hint="eastAsia"/>
          <w:sz w:val="21"/>
          <w:szCs w:val="21"/>
        </w:rPr>
        <w:t>議事録</w:t>
      </w:r>
      <w:r w:rsidR="000717F6">
        <w:rPr>
          <w:rFonts w:ascii="Meiryo UI" w:eastAsia="Meiryo UI" w:hAnsi="Meiryo UI" w:cs="Meiryo UI" w:hint="eastAsia"/>
          <w:sz w:val="21"/>
          <w:szCs w:val="21"/>
        </w:rPr>
        <w:t>（敬称略）</w:t>
      </w:r>
    </w:p>
    <w:p w14:paraId="58765D8C" w14:textId="25438081" w:rsidR="00FB0995" w:rsidRPr="000717F6" w:rsidRDefault="003C4562" w:rsidP="00673E26">
      <w:pPr>
        <w:rPr>
          <w:rFonts w:ascii="Meiryo UI" w:eastAsia="Meiryo UI" w:hAnsi="Meiryo UI" w:cs="Meiryo UI"/>
        </w:rPr>
      </w:pPr>
      <w:r w:rsidRPr="000717F6">
        <w:rPr>
          <w:rFonts w:ascii="Meiryo UI" w:eastAsia="Meiryo UI" w:hAnsi="Meiryo UI" w:cs="Meiryo UI" w:hint="eastAsia"/>
        </w:rPr>
        <w:t>（１）</w:t>
      </w:r>
      <w:r w:rsidR="00B74E73" w:rsidRPr="000717F6">
        <w:rPr>
          <w:rFonts w:ascii="Meiryo UI" w:eastAsia="Meiryo UI" w:hAnsi="Meiryo UI" w:cs="Meiryo UI" w:hint="eastAsia"/>
        </w:rPr>
        <w:t>総務省挨拶</w:t>
      </w:r>
    </w:p>
    <w:p w14:paraId="1DA6B956" w14:textId="560238A0" w:rsidR="00F82297" w:rsidRPr="000717F6" w:rsidRDefault="00EE03E7" w:rsidP="00C8200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資料２に</w:t>
      </w:r>
      <w:r w:rsidR="00C0549A" w:rsidRPr="000717F6">
        <w:rPr>
          <w:rFonts w:ascii="Meiryo UI" w:hAnsi="Meiryo UI" w:cs="Meiryo UI" w:hint="eastAsia"/>
        </w:rPr>
        <w:t>基づき</w:t>
      </w:r>
      <w:r w:rsidRPr="000717F6">
        <w:rPr>
          <w:rFonts w:ascii="Meiryo UI" w:hAnsi="Meiryo UI" w:cs="Meiryo UI" w:hint="eastAsia"/>
        </w:rPr>
        <w:t>説明</w:t>
      </w:r>
      <w:r w:rsidR="00F82297" w:rsidRPr="000717F6">
        <w:rPr>
          <w:rFonts w:ascii="Meiryo UI" w:hAnsi="Meiryo UI" w:cs="Meiryo UI" w:hint="eastAsia"/>
        </w:rPr>
        <w:t>。</w:t>
      </w:r>
    </w:p>
    <w:p w14:paraId="326264F3" w14:textId="29D9E753" w:rsidR="00A17C46" w:rsidRPr="000717F6" w:rsidRDefault="00142377" w:rsidP="00B62C91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平成24年度に地盤情報について実証実験を行い、ガイドの策定を行った</w:t>
      </w:r>
      <w:r w:rsidR="00EE03E7" w:rsidRPr="000717F6">
        <w:rPr>
          <w:rFonts w:ascii="Meiryo UI" w:hAnsi="Meiryo UI" w:cs="Meiryo UI" w:hint="eastAsia"/>
        </w:rPr>
        <w:t>。</w:t>
      </w:r>
      <w:r w:rsidRPr="000717F6">
        <w:rPr>
          <w:rFonts w:ascii="Meiryo UI" w:hAnsi="Meiryo UI" w:cs="Meiryo UI" w:hint="eastAsia"/>
        </w:rPr>
        <w:t>本日は、</w:t>
      </w:r>
      <w:r w:rsidR="00A17C46" w:rsidRPr="000717F6">
        <w:rPr>
          <w:rFonts w:ascii="Meiryo UI" w:hAnsi="Meiryo UI" w:cs="Meiryo UI" w:hint="eastAsia"/>
        </w:rPr>
        <w:t>実証実験やガイドを議論の参考にしてもらいたい</w:t>
      </w:r>
      <w:r w:rsidR="00E766A4" w:rsidRPr="000717F6">
        <w:rPr>
          <w:rFonts w:ascii="Meiryo UI" w:hAnsi="Meiryo UI" w:cs="Meiryo UI" w:hint="eastAsia"/>
        </w:rPr>
        <w:t>。</w:t>
      </w:r>
    </w:p>
    <w:p w14:paraId="4FEFB06E" w14:textId="21D2DD9C" w:rsidR="00FB0995" w:rsidRPr="000717F6" w:rsidRDefault="00673E26" w:rsidP="00FB0995">
      <w:pPr>
        <w:pStyle w:val="a7"/>
        <w:jc w:val="left"/>
        <w:rPr>
          <w:rFonts w:ascii="Meiryo UI" w:eastAsia="Meiryo UI" w:hAnsi="Meiryo UI" w:cs="Meiryo UI"/>
          <w:sz w:val="21"/>
        </w:rPr>
      </w:pPr>
      <w:r w:rsidRPr="000717F6">
        <w:rPr>
          <w:rFonts w:ascii="Meiryo UI" w:eastAsia="Meiryo UI" w:hAnsi="Meiryo UI" w:cs="Meiryo UI" w:hint="eastAsia"/>
          <w:sz w:val="21"/>
        </w:rPr>
        <w:lastRenderedPageBreak/>
        <w:t>（２</w:t>
      </w:r>
      <w:r w:rsidR="0071654F" w:rsidRPr="000717F6">
        <w:rPr>
          <w:rFonts w:ascii="Meiryo UI" w:eastAsia="Meiryo UI" w:hAnsi="Meiryo UI" w:cs="Meiryo UI" w:hint="eastAsia"/>
          <w:sz w:val="21"/>
        </w:rPr>
        <w:t>）</w:t>
      </w:r>
      <w:r w:rsidR="00EE03E7" w:rsidRPr="000717F6">
        <w:rPr>
          <w:rFonts w:ascii="Meiryo UI" w:eastAsia="Meiryo UI" w:hAnsi="Meiryo UI" w:cs="Meiryo UI" w:hint="eastAsia"/>
          <w:sz w:val="21"/>
        </w:rPr>
        <w:t>地盤情報の公開状況及び活用の方向性について</w:t>
      </w:r>
    </w:p>
    <w:p w14:paraId="5469E361" w14:textId="3ECFCDC7" w:rsidR="0052237E" w:rsidRPr="000717F6" w:rsidRDefault="00EE03E7" w:rsidP="00EA18D0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資料３</w:t>
      </w:r>
      <w:r w:rsidR="00C0549A" w:rsidRPr="000717F6">
        <w:rPr>
          <w:rFonts w:ascii="Meiryo UI" w:hAnsi="Meiryo UI" w:cs="Meiryo UI" w:hint="eastAsia"/>
        </w:rPr>
        <w:t>に基づき</w:t>
      </w:r>
      <w:r w:rsidRPr="000717F6">
        <w:rPr>
          <w:rFonts w:ascii="Meiryo UI" w:hAnsi="Meiryo UI" w:cs="Meiryo UI" w:hint="eastAsia"/>
        </w:rPr>
        <w:t>説明。</w:t>
      </w:r>
    </w:p>
    <w:p w14:paraId="7374444F" w14:textId="2715C370" w:rsidR="00C0549A" w:rsidRPr="000717F6" w:rsidRDefault="000F3734" w:rsidP="0071654F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ボーリング柱状図のフォーマットについて、</w:t>
      </w:r>
      <w:r>
        <w:rPr>
          <w:rFonts w:ascii="Meiryo UI" w:hAnsi="Meiryo UI" w:cs="Meiryo UI" w:hint="eastAsia"/>
        </w:rPr>
        <w:t>電子納品のフォーマットは統一されているが、</w:t>
      </w:r>
      <w:r w:rsidRPr="000717F6">
        <w:rPr>
          <w:rFonts w:ascii="Meiryo UI" w:hAnsi="Meiryo UI" w:cs="Meiryo UI" w:hint="eastAsia"/>
        </w:rPr>
        <w:t>公開している形式</w:t>
      </w:r>
      <w:r>
        <w:rPr>
          <w:rFonts w:ascii="Meiryo UI" w:hAnsi="Meiryo UI" w:cs="Meiryo UI" w:hint="eastAsia"/>
        </w:rPr>
        <w:t>は</w:t>
      </w:r>
      <w:r w:rsidRPr="000717F6">
        <w:rPr>
          <w:rFonts w:ascii="Meiryo UI" w:hAnsi="Meiryo UI" w:cs="Meiryo UI" w:hint="eastAsia"/>
        </w:rPr>
        <w:t>PDFやXMLなど形式が分かれており、統一されていない。</w:t>
      </w:r>
    </w:p>
    <w:p w14:paraId="74496874" w14:textId="77777777" w:rsidR="00EE03E7" w:rsidRPr="0001591D" w:rsidRDefault="00EE03E7" w:rsidP="00E472A0">
      <w:pPr>
        <w:pStyle w:val="a0"/>
        <w:numPr>
          <w:ilvl w:val="0"/>
          <w:numId w:val="0"/>
        </w:numPr>
        <w:ind w:right="210"/>
        <w:rPr>
          <w:rFonts w:ascii="Meiryo UI" w:hAnsi="Meiryo UI" w:cs="Meiryo UI"/>
        </w:rPr>
      </w:pPr>
    </w:p>
    <w:p w14:paraId="3F392566" w14:textId="41CBD65F" w:rsidR="00EE03E7" w:rsidRPr="000717F6" w:rsidRDefault="00EE03E7" w:rsidP="00E472A0">
      <w:pPr>
        <w:pStyle w:val="a0"/>
        <w:numPr>
          <w:ilvl w:val="0"/>
          <w:numId w:val="0"/>
        </w:numPr>
        <w:ind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（３）地盤情報のオープンデータ化の状況について</w:t>
      </w:r>
    </w:p>
    <w:p w14:paraId="4366A10F" w14:textId="16D417A4" w:rsidR="00EE03E7" w:rsidRPr="000717F6" w:rsidRDefault="0001591D" w:rsidP="00EE03E7">
      <w:pPr>
        <w:pStyle w:val="a0"/>
        <w:ind w:left="420" w:right="210"/>
        <w:rPr>
          <w:rFonts w:ascii="Meiryo UI" w:hAnsi="Meiryo UI" w:cs="Meiryo UI"/>
        </w:rPr>
      </w:pPr>
      <w:r>
        <w:rPr>
          <w:rFonts w:ascii="Meiryo UI" w:hAnsi="Meiryo UI" w:cs="Meiryo UI" w:hint="eastAsia"/>
        </w:rPr>
        <w:t>資料４に基づき説明。</w:t>
      </w:r>
    </w:p>
    <w:p w14:paraId="14321FDF" w14:textId="63FD509E" w:rsidR="00C0549A" w:rsidRPr="000717F6" w:rsidRDefault="001963F1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個人や事業者において、それぞれどのような際</w:t>
      </w:r>
      <w:r w:rsidR="00C517A1" w:rsidRPr="000717F6">
        <w:rPr>
          <w:rFonts w:ascii="Meiryo UI" w:hAnsi="Meiryo UI" w:cs="Meiryo UI" w:hint="eastAsia"/>
        </w:rPr>
        <w:t>に</w:t>
      </w:r>
      <w:r w:rsidRPr="000717F6">
        <w:rPr>
          <w:rFonts w:ascii="Meiryo UI" w:hAnsi="Meiryo UI" w:cs="Meiryo UI" w:hint="eastAsia"/>
        </w:rPr>
        <w:t>地盤情報を</w:t>
      </w:r>
      <w:r w:rsidR="00C517A1" w:rsidRPr="000717F6">
        <w:rPr>
          <w:rFonts w:ascii="Meiryo UI" w:hAnsi="Meiryo UI" w:cs="Meiryo UI" w:hint="eastAsia"/>
        </w:rPr>
        <w:t>利活用できる</w:t>
      </w:r>
      <w:r w:rsidR="005656B7">
        <w:rPr>
          <w:rFonts w:ascii="Meiryo UI" w:hAnsi="Meiryo UI" w:cs="Meiryo UI" w:hint="eastAsia"/>
        </w:rPr>
        <w:t>と想定される</w:t>
      </w:r>
      <w:r w:rsidR="00C517A1" w:rsidRPr="000717F6">
        <w:rPr>
          <w:rFonts w:ascii="Meiryo UI" w:hAnsi="Meiryo UI" w:cs="Meiryo UI" w:hint="eastAsia"/>
        </w:rPr>
        <w:t>か。</w:t>
      </w:r>
    </w:p>
    <w:p w14:paraId="7D3FB187" w14:textId="53CB3522" w:rsidR="00C517A1" w:rsidRPr="000717F6" w:rsidRDefault="001963F1" w:rsidP="00C517A1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個人は、家を買う際などであり、</w:t>
      </w:r>
      <w:r w:rsidR="00C517A1" w:rsidRPr="000717F6">
        <w:rPr>
          <w:rFonts w:ascii="Meiryo UI" w:hAnsi="Meiryo UI" w:cs="Meiryo UI" w:hint="eastAsia"/>
        </w:rPr>
        <w:t>事業者は、公共事業で道路を作る</w:t>
      </w:r>
      <w:r w:rsidRPr="000717F6">
        <w:rPr>
          <w:rFonts w:ascii="Meiryo UI" w:hAnsi="Meiryo UI" w:cs="Meiryo UI" w:hint="eastAsia"/>
        </w:rPr>
        <w:t>際などに利活用できる。</w:t>
      </w:r>
      <w:r w:rsidR="00C517A1" w:rsidRPr="000717F6">
        <w:rPr>
          <w:rFonts w:ascii="Meiryo UI" w:hAnsi="Meiryo UI" w:cs="Meiryo UI" w:hint="eastAsia"/>
        </w:rPr>
        <w:t>下水道整備など</w:t>
      </w:r>
      <w:r w:rsidRPr="000717F6">
        <w:rPr>
          <w:rFonts w:ascii="Meiryo UI" w:hAnsi="Meiryo UI" w:cs="Meiryo UI" w:hint="eastAsia"/>
        </w:rPr>
        <w:t>を行う際、</w:t>
      </w:r>
      <w:r w:rsidR="00C517A1" w:rsidRPr="000717F6">
        <w:rPr>
          <w:rFonts w:ascii="Meiryo UI" w:hAnsi="Meiryo UI" w:cs="Meiryo UI" w:hint="eastAsia"/>
        </w:rPr>
        <w:t>ボーリング</w:t>
      </w:r>
      <w:r w:rsidRPr="000717F6">
        <w:rPr>
          <w:rFonts w:ascii="Meiryo UI" w:hAnsi="Meiryo UI" w:cs="Meiryo UI" w:hint="eastAsia"/>
        </w:rPr>
        <w:t>データを蓄積することが可能となる</w:t>
      </w:r>
      <w:r w:rsidR="00C517A1" w:rsidRPr="000717F6">
        <w:rPr>
          <w:rFonts w:ascii="Meiryo UI" w:hAnsi="Meiryo UI" w:cs="Meiryo UI" w:hint="eastAsia"/>
        </w:rPr>
        <w:t>。</w:t>
      </w:r>
      <w:r w:rsidRPr="000717F6">
        <w:rPr>
          <w:rFonts w:ascii="Meiryo UI" w:hAnsi="Meiryo UI" w:cs="Meiryo UI" w:hint="eastAsia"/>
        </w:rPr>
        <w:t>また、</w:t>
      </w:r>
      <w:r w:rsidR="00C517A1" w:rsidRPr="000717F6">
        <w:rPr>
          <w:rFonts w:ascii="Meiryo UI" w:hAnsi="Meiryo UI" w:cs="Meiryo UI" w:hint="eastAsia"/>
        </w:rPr>
        <w:t>地下水が汚染された場合に、地盤情報</w:t>
      </w:r>
      <w:r w:rsidR="00A17C46" w:rsidRPr="000717F6">
        <w:rPr>
          <w:rFonts w:ascii="Meiryo UI" w:hAnsi="Meiryo UI" w:cs="Meiryo UI" w:hint="eastAsia"/>
        </w:rPr>
        <w:t>があることにより、地下水がどのように流れるかが把握できるので、有用な情報となる。</w:t>
      </w:r>
    </w:p>
    <w:p w14:paraId="4D475643" w14:textId="5894033B" w:rsidR="00C517A1" w:rsidRPr="000717F6" w:rsidRDefault="00C517A1" w:rsidP="00C517A1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ボーリングデータ</w:t>
      </w:r>
      <w:r w:rsidR="001963F1" w:rsidRPr="000717F6">
        <w:rPr>
          <w:rFonts w:ascii="Meiryo UI" w:hAnsi="Meiryo UI" w:cs="Meiryo UI" w:hint="eastAsia"/>
        </w:rPr>
        <w:t>は誰が作成し、誰が利活用しているのか</w:t>
      </w:r>
      <w:r w:rsidRPr="000717F6">
        <w:rPr>
          <w:rFonts w:ascii="Meiryo UI" w:hAnsi="Meiryo UI" w:cs="Meiryo UI" w:hint="eastAsia"/>
        </w:rPr>
        <w:t>。</w:t>
      </w:r>
    </w:p>
    <w:p w14:paraId="59067B33" w14:textId="7410DEBE" w:rsidR="00040D93" w:rsidRPr="000717F6" w:rsidRDefault="001963F1" w:rsidP="00937D5A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公共事業で地質調査を</w:t>
      </w:r>
      <w:r w:rsidR="000D3A25" w:rsidRPr="000717F6">
        <w:rPr>
          <w:rFonts w:ascii="Meiryo UI" w:hAnsi="Meiryo UI" w:cs="Meiryo UI" w:hint="eastAsia"/>
        </w:rPr>
        <w:t>行うので、受注した</w:t>
      </w:r>
      <w:r w:rsidR="00C517A1" w:rsidRPr="000717F6">
        <w:rPr>
          <w:rFonts w:ascii="Meiryo UI" w:hAnsi="Meiryo UI" w:cs="Meiryo UI" w:hint="eastAsia"/>
        </w:rPr>
        <w:t>調査業者が地盤データを作成している。</w:t>
      </w:r>
      <w:r w:rsidR="00A17C46" w:rsidRPr="000717F6">
        <w:rPr>
          <w:rFonts w:ascii="Meiryo UI" w:hAnsi="Meiryo UI" w:cs="Meiryo UI" w:hint="eastAsia"/>
        </w:rPr>
        <w:t>業務完了時に</w:t>
      </w:r>
      <w:r w:rsidR="000D3A25" w:rsidRPr="000717F6">
        <w:rPr>
          <w:rFonts w:ascii="Meiryo UI" w:hAnsi="Meiryo UI" w:cs="Meiryo UI" w:hint="eastAsia"/>
        </w:rPr>
        <w:t>納品するので、</w:t>
      </w:r>
      <w:r w:rsidR="00A17C46" w:rsidRPr="000717F6">
        <w:rPr>
          <w:rFonts w:ascii="Meiryo UI" w:hAnsi="Meiryo UI" w:cs="Meiryo UI" w:hint="eastAsia"/>
        </w:rPr>
        <w:t>地盤データを</w:t>
      </w:r>
      <w:r w:rsidR="002E21FB" w:rsidRPr="000717F6">
        <w:rPr>
          <w:rFonts w:ascii="Meiryo UI" w:hAnsi="Meiryo UI" w:cs="Meiryo UI" w:hint="eastAsia"/>
        </w:rPr>
        <w:t>保持するのは国や自治体</w:t>
      </w:r>
      <w:r w:rsidR="000D3A25" w:rsidRPr="000717F6">
        <w:rPr>
          <w:rFonts w:ascii="Meiryo UI" w:hAnsi="Meiryo UI" w:cs="Meiryo UI" w:hint="eastAsia"/>
        </w:rPr>
        <w:t>となる</w:t>
      </w:r>
      <w:r w:rsidR="00040D93" w:rsidRPr="000717F6">
        <w:rPr>
          <w:rFonts w:ascii="Meiryo UI" w:hAnsi="Meiryo UI" w:cs="Meiryo UI" w:hint="eastAsia"/>
        </w:rPr>
        <w:t>。</w:t>
      </w:r>
    </w:p>
    <w:p w14:paraId="30EE689A" w14:textId="72E13EEA" w:rsidR="00040D93" w:rsidRPr="000717F6" w:rsidRDefault="00937D5A" w:rsidP="00C517A1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熊本地震が起こった際、</w:t>
      </w:r>
      <w:r w:rsidR="00040D93" w:rsidRPr="000717F6">
        <w:rPr>
          <w:rFonts w:ascii="Meiryo UI" w:hAnsi="Meiryo UI" w:cs="Meiryo UI" w:hint="eastAsia"/>
        </w:rPr>
        <w:t>熊本</w:t>
      </w:r>
      <w:r w:rsidRPr="000717F6">
        <w:rPr>
          <w:rFonts w:ascii="Meiryo UI" w:hAnsi="Meiryo UI" w:cs="Meiryo UI" w:hint="eastAsia"/>
        </w:rPr>
        <w:t>県</w:t>
      </w:r>
      <w:r w:rsidR="00040D93" w:rsidRPr="000717F6">
        <w:rPr>
          <w:rFonts w:ascii="Meiryo UI" w:hAnsi="Meiryo UI" w:cs="Meiryo UI" w:hint="eastAsia"/>
        </w:rPr>
        <w:t>と大分県</w:t>
      </w:r>
      <w:r w:rsidRPr="000717F6">
        <w:rPr>
          <w:rFonts w:ascii="Meiryo UI" w:hAnsi="Meiryo UI" w:cs="Meiryo UI" w:hint="eastAsia"/>
        </w:rPr>
        <w:t>のボーリング柱状図データ</w:t>
      </w:r>
      <w:r w:rsidR="00040D93" w:rsidRPr="000717F6">
        <w:rPr>
          <w:rFonts w:ascii="Meiryo UI" w:hAnsi="Meiryo UI" w:cs="Meiryo UI" w:hint="eastAsia"/>
        </w:rPr>
        <w:t>は</w:t>
      </w:r>
      <w:r w:rsidRPr="000717F6">
        <w:rPr>
          <w:rFonts w:ascii="Meiryo UI" w:hAnsi="Meiryo UI" w:cs="Meiryo UI" w:hint="eastAsia"/>
        </w:rPr>
        <w:t>、</w:t>
      </w:r>
      <w:r w:rsidR="00040D93" w:rsidRPr="000717F6">
        <w:rPr>
          <w:rFonts w:ascii="Meiryo UI" w:hAnsi="Meiryo UI" w:cs="Meiryo UI" w:hint="eastAsia"/>
        </w:rPr>
        <w:t>クローズ情報であった</w:t>
      </w:r>
      <w:r w:rsidRPr="000717F6">
        <w:rPr>
          <w:rFonts w:ascii="Meiryo UI" w:hAnsi="Meiryo UI" w:cs="Meiryo UI" w:hint="eastAsia"/>
        </w:rPr>
        <w:t>が、緊急であったので</w:t>
      </w:r>
      <w:r w:rsidR="00040D93" w:rsidRPr="000717F6">
        <w:rPr>
          <w:rFonts w:ascii="Meiryo UI" w:hAnsi="Meiryo UI" w:cs="Meiryo UI" w:hint="eastAsia"/>
        </w:rPr>
        <w:t>、</w:t>
      </w:r>
      <w:r w:rsidR="00B108A0">
        <w:rPr>
          <w:rFonts w:ascii="Meiryo UI" w:hAnsi="Meiryo UI" w:cs="Meiryo UI" w:hint="eastAsia"/>
        </w:rPr>
        <w:t>事後承諾として</w:t>
      </w:r>
      <w:r w:rsidR="00040D93" w:rsidRPr="000717F6">
        <w:rPr>
          <w:rFonts w:ascii="Meiryo UI" w:hAnsi="Meiryo UI" w:cs="Meiryo UI" w:hint="eastAsia"/>
        </w:rPr>
        <w:t>PDF</w:t>
      </w:r>
      <w:r w:rsidRPr="000717F6">
        <w:rPr>
          <w:rFonts w:ascii="Meiryo UI" w:hAnsi="Meiryo UI" w:cs="Meiryo UI" w:hint="eastAsia"/>
        </w:rPr>
        <w:t>で公開した。復旧が</w:t>
      </w:r>
      <w:r w:rsidR="0028360B" w:rsidRPr="000717F6">
        <w:rPr>
          <w:rFonts w:ascii="Meiryo UI" w:hAnsi="Meiryo UI" w:cs="Meiryo UI" w:hint="eastAsia"/>
        </w:rPr>
        <w:t>進んだ</w:t>
      </w:r>
      <w:r w:rsidR="00A71545" w:rsidRPr="000717F6">
        <w:rPr>
          <w:rFonts w:ascii="Meiryo UI" w:hAnsi="Meiryo UI" w:cs="Meiryo UI" w:hint="eastAsia"/>
        </w:rPr>
        <w:t>段階で</w:t>
      </w:r>
      <w:r w:rsidR="00A17C46" w:rsidRPr="000717F6">
        <w:rPr>
          <w:rFonts w:ascii="Meiryo UI" w:hAnsi="Meiryo UI" w:cs="Meiryo UI" w:hint="eastAsia"/>
        </w:rPr>
        <w:t>、クローズしようとしたが、利用したい要望が多いので</w:t>
      </w:r>
      <w:r w:rsidR="0062591D">
        <w:rPr>
          <w:rFonts w:ascii="Meiryo UI" w:hAnsi="Meiryo UI" w:cs="Meiryo UI" w:hint="eastAsia"/>
        </w:rPr>
        <w:t>（</w:t>
      </w:r>
      <w:r w:rsidR="00B108A0">
        <w:rPr>
          <w:rFonts w:ascii="Meiryo UI" w:hAnsi="Meiryo UI" w:cs="Meiryo UI" w:hint="eastAsia"/>
        </w:rPr>
        <w:t>正式な</w:t>
      </w:r>
      <w:r w:rsidR="0062591D">
        <w:rPr>
          <w:rFonts w:ascii="Meiryo UI" w:hAnsi="Meiryo UI" w:cs="Meiryo UI" w:hint="eastAsia"/>
        </w:rPr>
        <w:t>許可を取った上で）</w:t>
      </w:r>
      <w:r w:rsidR="00A17C46" w:rsidRPr="000717F6">
        <w:rPr>
          <w:rFonts w:ascii="Meiryo UI" w:hAnsi="Meiryo UI" w:cs="Meiryo UI" w:hint="eastAsia"/>
        </w:rPr>
        <w:t>公開を続けている</w:t>
      </w:r>
      <w:r w:rsidRPr="000717F6">
        <w:rPr>
          <w:rFonts w:ascii="Meiryo UI" w:hAnsi="Meiryo UI" w:cs="Meiryo UI" w:hint="eastAsia"/>
        </w:rPr>
        <w:t>。</w:t>
      </w:r>
      <w:r w:rsidR="00C25781" w:rsidRPr="000717F6">
        <w:rPr>
          <w:rFonts w:ascii="Meiryo UI" w:hAnsi="Meiryo UI" w:cs="Meiryo UI" w:hint="eastAsia"/>
        </w:rPr>
        <w:t>国、県などのデータ</w:t>
      </w:r>
      <w:r w:rsidR="00C25781">
        <w:rPr>
          <w:rFonts w:ascii="Meiryo UI" w:hAnsi="Meiryo UI" w:cs="Meiryo UI" w:hint="eastAsia"/>
        </w:rPr>
        <w:t>を</w:t>
      </w:r>
      <w:r w:rsidR="00C25781" w:rsidRPr="000717F6">
        <w:rPr>
          <w:rFonts w:ascii="Meiryo UI" w:hAnsi="Meiryo UI" w:cs="Meiryo UI" w:hint="eastAsia"/>
        </w:rPr>
        <w:t>、全地連</w:t>
      </w:r>
      <w:r w:rsidR="00C25781">
        <w:rPr>
          <w:rFonts w:ascii="Meiryo UI" w:hAnsi="Meiryo UI" w:cs="Meiryo UI" w:hint="eastAsia"/>
        </w:rPr>
        <w:t>で集めているが、</w:t>
      </w:r>
      <w:r w:rsidR="00C25781" w:rsidRPr="000717F6">
        <w:rPr>
          <w:rFonts w:ascii="Meiryo UI" w:hAnsi="Meiryo UI" w:cs="Meiryo UI" w:hint="eastAsia"/>
        </w:rPr>
        <w:t>保持しているデータは協定を結び、緊急の際に公開することができるように</w:t>
      </w:r>
      <w:r w:rsidR="00C25781">
        <w:rPr>
          <w:rFonts w:ascii="Meiryo UI" w:hAnsi="Meiryo UI" w:cs="Meiryo UI" w:hint="eastAsia"/>
        </w:rPr>
        <w:t>、現在取り組んでいる</w:t>
      </w:r>
      <w:r w:rsidR="00C25781" w:rsidRPr="000717F6">
        <w:rPr>
          <w:rFonts w:ascii="Meiryo UI" w:hAnsi="Meiryo UI" w:cs="Meiryo UI" w:hint="eastAsia"/>
        </w:rPr>
        <w:t>。</w:t>
      </w:r>
    </w:p>
    <w:p w14:paraId="164021B1" w14:textId="46BA40D4" w:rsidR="00040D93" w:rsidRPr="000717F6" w:rsidRDefault="00937D5A" w:rsidP="00C517A1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地盤情報をクローズとして</w:t>
      </w:r>
      <w:r w:rsidR="005656B7">
        <w:rPr>
          <w:rFonts w:ascii="Meiryo UI" w:hAnsi="Meiryo UI" w:cs="Meiryo UI" w:hint="eastAsia"/>
        </w:rPr>
        <w:t>いるの</w:t>
      </w:r>
      <w:r w:rsidRPr="000717F6">
        <w:rPr>
          <w:rFonts w:ascii="Meiryo UI" w:hAnsi="Meiryo UI" w:cs="Meiryo UI" w:hint="eastAsia"/>
        </w:rPr>
        <w:t>は、どのようなことが</w:t>
      </w:r>
      <w:r w:rsidR="005656B7">
        <w:rPr>
          <w:rFonts w:ascii="Meiryo UI" w:hAnsi="Meiryo UI" w:cs="Meiryo UI" w:hint="eastAsia"/>
        </w:rPr>
        <w:t>理由</w:t>
      </w:r>
      <w:r w:rsidRPr="000717F6">
        <w:rPr>
          <w:rFonts w:ascii="Meiryo UI" w:hAnsi="Meiryo UI" w:cs="Meiryo UI" w:hint="eastAsia"/>
        </w:rPr>
        <w:t>であると考えられるか</w:t>
      </w:r>
      <w:r w:rsidR="00040D93" w:rsidRPr="000717F6">
        <w:rPr>
          <w:rFonts w:ascii="Meiryo UI" w:hAnsi="Meiryo UI" w:cs="Meiryo UI" w:hint="eastAsia"/>
        </w:rPr>
        <w:t>。</w:t>
      </w:r>
    </w:p>
    <w:p w14:paraId="7A943170" w14:textId="5699EBCB" w:rsidR="00040D93" w:rsidRPr="000717F6" w:rsidRDefault="00937D5A" w:rsidP="00C517A1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オープンにする</w:t>
      </w:r>
      <w:r w:rsidR="002E21FB" w:rsidRPr="000717F6">
        <w:rPr>
          <w:rFonts w:ascii="Meiryo UI" w:hAnsi="Meiryo UI" w:cs="Meiryo UI" w:hint="eastAsia"/>
        </w:rPr>
        <w:t>際に</w:t>
      </w:r>
      <w:r w:rsidRPr="000717F6">
        <w:rPr>
          <w:rFonts w:ascii="Meiryo UI" w:hAnsi="Meiryo UI" w:cs="Meiryo UI" w:hint="eastAsia"/>
        </w:rPr>
        <w:t>、</w:t>
      </w:r>
      <w:r w:rsidR="00040D93" w:rsidRPr="000717F6">
        <w:rPr>
          <w:rFonts w:ascii="Meiryo UI" w:hAnsi="Meiryo UI" w:cs="Meiryo UI" w:hint="eastAsia"/>
        </w:rPr>
        <w:t>プライバシー</w:t>
      </w:r>
      <w:r w:rsidR="00170DCD" w:rsidRPr="000717F6">
        <w:rPr>
          <w:rFonts w:ascii="Meiryo UI" w:hAnsi="Meiryo UI" w:cs="Meiryo UI" w:hint="eastAsia"/>
        </w:rPr>
        <w:t>の問題</w:t>
      </w:r>
      <w:r w:rsidR="002E21FB" w:rsidRPr="000717F6">
        <w:rPr>
          <w:rFonts w:ascii="Meiryo UI" w:hAnsi="Meiryo UI" w:cs="Meiryo UI" w:hint="eastAsia"/>
        </w:rPr>
        <w:t>やデータ改ざんの恐れがあるため、クローズにしてしまっている</w:t>
      </w:r>
      <w:r w:rsidR="0001591D">
        <w:rPr>
          <w:rFonts w:ascii="Meiryo UI" w:hAnsi="Meiryo UI" w:cs="Meiryo UI" w:hint="eastAsia"/>
        </w:rPr>
        <w:t>。</w:t>
      </w:r>
    </w:p>
    <w:p w14:paraId="0A664012" w14:textId="0E726A7E" w:rsidR="00040D93" w:rsidRPr="000717F6" w:rsidRDefault="00040D93" w:rsidP="00C517A1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事業者目線で見ると、広範囲</w:t>
      </w:r>
      <w:r w:rsidR="00170DCD" w:rsidRPr="000717F6">
        <w:rPr>
          <w:rFonts w:ascii="Meiryo UI" w:hAnsi="Meiryo UI" w:cs="Meiryo UI" w:hint="eastAsia"/>
        </w:rPr>
        <w:t>であることが望まれ、最低でも都道府県単位で公開してもらいたい</w:t>
      </w:r>
      <w:r w:rsidRPr="000717F6">
        <w:rPr>
          <w:rFonts w:ascii="Meiryo UI" w:hAnsi="Meiryo UI" w:cs="Meiryo UI" w:hint="eastAsia"/>
        </w:rPr>
        <w:t>。自治体ごとに</w:t>
      </w:r>
      <w:r w:rsidR="00170DCD" w:rsidRPr="000717F6">
        <w:rPr>
          <w:rFonts w:ascii="Meiryo UI" w:hAnsi="Meiryo UI" w:cs="Meiryo UI" w:hint="eastAsia"/>
        </w:rPr>
        <w:t>フォーマットなどが</w:t>
      </w:r>
      <w:r w:rsidRPr="000717F6">
        <w:rPr>
          <w:rFonts w:ascii="Meiryo UI" w:hAnsi="Meiryo UI" w:cs="Meiryo UI" w:hint="eastAsia"/>
        </w:rPr>
        <w:t>異なっている理由を教えてもらいたい。</w:t>
      </w:r>
    </w:p>
    <w:p w14:paraId="5F24A669" w14:textId="041AD1FD" w:rsidR="00040D93" w:rsidRPr="000717F6" w:rsidRDefault="00170DCD" w:rsidP="00C517A1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それぞれの自治体が、公共事業の主体として</w:t>
      </w:r>
      <w:r w:rsidR="00040D93" w:rsidRPr="000717F6">
        <w:rPr>
          <w:rFonts w:ascii="Meiryo UI" w:hAnsi="Meiryo UI" w:cs="Meiryo UI" w:hint="eastAsia"/>
        </w:rPr>
        <w:t>判断を行っている</w:t>
      </w:r>
      <w:r w:rsidRPr="000717F6">
        <w:rPr>
          <w:rFonts w:ascii="Meiryo UI" w:hAnsi="Meiryo UI" w:cs="Meiryo UI" w:hint="eastAsia"/>
        </w:rPr>
        <w:t>ためである</w:t>
      </w:r>
      <w:r w:rsidR="00040D93" w:rsidRPr="000717F6">
        <w:rPr>
          <w:rFonts w:ascii="Meiryo UI" w:hAnsi="Meiryo UI" w:cs="Meiryo UI" w:hint="eastAsia"/>
        </w:rPr>
        <w:t>。</w:t>
      </w:r>
    </w:p>
    <w:p w14:paraId="0988F666" w14:textId="10E71086" w:rsidR="00040D93" w:rsidRPr="000717F6" w:rsidRDefault="00040D93" w:rsidP="00C517A1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地質</w:t>
      </w:r>
      <w:r w:rsidR="0028360B" w:rsidRPr="000717F6">
        <w:rPr>
          <w:rFonts w:ascii="Meiryo UI" w:hAnsi="Meiryo UI" w:cs="Meiryo UI" w:hint="eastAsia"/>
        </w:rPr>
        <w:t>情報について</w:t>
      </w:r>
      <w:r w:rsidRPr="000717F6">
        <w:rPr>
          <w:rFonts w:ascii="Meiryo UI" w:hAnsi="Meiryo UI" w:cs="Meiryo UI" w:hint="eastAsia"/>
        </w:rPr>
        <w:t>は電子納品</w:t>
      </w:r>
      <w:r w:rsidR="00170DCD" w:rsidRPr="000717F6">
        <w:rPr>
          <w:rFonts w:ascii="Meiryo UI" w:hAnsi="Meiryo UI" w:cs="Meiryo UI" w:hint="eastAsia"/>
        </w:rPr>
        <w:t>が進められている</w:t>
      </w:r>
      <w:r w:rsidRPr="000717F6">
        <w:rPr>
          <w:rFonts w:ascii="Meiryo UI" w:hAnsi="Meiryo UI" w:cs="Meiryo UI" w:hint="eastAsia"/>
        </w:rPr>
        <w:t>。</w:t>
      </w:r>
      <w:r w:rsidR="00170DCD" w:rsidRPr="000717F6">
        <w:rPr>
          <w:rFonts w:ascii="Meiryo UI" w:hAnsi="Meiryo UI" w:cs="Meiryo UI" w:hint="eastAsia"/>
        </w:rPr>
        <w:t>受託</w:t>
      </w:r>
      <w:r w:rsidRPr="000717F6">
        <w:rPr>
          <w:rFonts w:ascii="Meiryo UI" w:hAnsi="Meiryo UI" w:cs="Meiryo UI" w:hint="eastAsia"/>
        </w:rPr>
        <w:t>業者が</w:t>
      </w:r>
      <w:r w:rsidR="00170DCD" w:rsidRPr="000717F6">
        <w:rPr>
          <w:rFonts w:ascii="Meiryo UI" w:hAnsi="Meiryo UI" w:cs="Meiryo UI" w:hint="eastAsia"/>
        </w:rPr>
        <w:t>納品物を</w:t>
      </w:r>
      <w:r w:rsidR="002E21FB" w:rsidRPr="000717F6">
        <w:rPr>
          <w:rFonts w:ascii="Meiryo UI" w:hAnsi="Meiryo UI" w:cs="Meiryo UI" w:hint="eastAsia"/>
        </w:rPr>
        <w:t>電子データにして</w:t>
      </w:r>
      <w:r w:rsidRPr="000717F6">
        <w:rPr>
          <w:rFonts w:ascii="Meiryo UI" w:hAnsi="Meiryo UI" w:cs="Meiryo UI" w:hint="eastAsia"/>
        </w:rPr>
        <w:t>納品</w:t>
      </w:r>
      <w:r w:rsidR="00170DCD" w:rsidRPr="000717F6">
        <w:rPr>
          <w:rFonts w:ascii="Meiryo UI" w:hAnsi="Meiryo UI" w:cs="Meiryo UI" w:hint="eastAsia"/>
        </w:rPr>
        <w:t>している。</w:t>
      </w:r>
      <w:r w:rsidR="00115CEB" w:rsidRPr="000717F6">
        <w:rPr>
          <w:rFonts w:ascii="Meiryo UI" w:hAnsi="Meiryo UI" w:cs="Meiryo UI" w:hint="eastAsia"/>
        </w:rPr>
        <w:t>基</w:t>
      </w:r>
      <w:r w:rsidR="0001591D">
        <w:rPr>
          <w:rFonts w:ascii="Meiryo UI" w:hAnsi="Meiryo UI" w:cs="Meiryo UI" w:hint="eastAsia"/>
        </w:rPr>
        <w:t>礎自治体は電子納品に対応していないところもある。</w:t>
      </w:r>
    </w:p>
    <w:p w14:paraId="0E5C8C41" w14:textId="77777777" w:rsidR="00EE03E7" w:rsidRPr="000717F6" w:rsidRDefault="00EE03E7" w:rsidP="00E472A0">
      <w:pPr>
        <w:pStyle w:val="a0"/>
        <w:numPr>
          <w:ilvl w:val="0"/>
          <w:numId w:val="0"/>
        </w:numPr>
        <w:ind w:right="210"/>
        <w:rPr>
          <w:rFonts w:ascii="Meiryo UI" w:hAnsi="Meiryo UI" w:cs="Meiryo UI"/>
        </w:rPr>
      </w:pPr>
    </w:p>
    <w:p w14:paraId="694FCF83" w14:textId="24134AAC" w:rsidR="00EE03E7" w:rsidRPr="000717F6" w:rsidRDefault="00EE03E7" w:rsidP="00EE03E7">
      <w:pPr>
        <w:pStyle w:val="a0"/>
        <w:numPr>
          <w:ilvl w:val="0"/>
          <w:numId w:val="0"/>
        </w:numPr>
        <w:ind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（４）VLED自治体会員の公開状況について</w:t>
      </w:r>
    </w:p>
    <w:p w14:paraId="35D8BF37" w14:textId="28E19694" w:rsidR="00EE03E7" w:rsidRPr="000717F6" w:rsidRDefault="00115CEB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資料５に基づき説明。</w:t>
      </w:r>
    </w:p>
    <w:p w14:paraId="2B14A226" w14:textId="73F73F24" w:rsidR="00115CEB" w:rsidRPr="000717F6" w:rsidRDefault="008D2D00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資料に、</w:t>
      </w:r>
      <w:r w:rsidR="006E676B" w:rsidRPr="000717F6">
        <w:rPr>
          <w:rFonts w:ascii="Meiryo UI" w:hAnsi="Meiryo UI" w:cs="Meiryo UI" w:hint="eastAsia"/>
        </w:rPr>
        <w:t>公開のニーズがない、</w:t>
      </w:r>
      <w:r w:rsidRPr="000717F6">
        <w:rPr>
          <w:rFonts w:ascii="Meiryo UI" w:hAnsi="Meiryo UI" w:cs="Meiryo UI" w:hint="eastAsia"/>
        </w:rPr>
        <w:t>効果が</w:t>
      </w:r>
      <w:r w:rsidR="006E676B" w:rsidRPr="000717F6">
        <w:rPr>
          <w:rFonts w:ascii="Meiryo UI" w:hAnsi="Meiryo UI" w:cs="Meiryo UI" w:hint="eastAsia"/>
        </w:rPr>
        <w:t>見込めない</w:t>
      </w:r>
      <w:r w:rsidRPr="000717F6">
        <w:rPr>
          <w:rFonts w:ascii="Meiryo UI" w:hAnsi="Meiryo UI" w:cs="Meiryo UI" w:hint="eastAsia"/>
        </w:rPr>
        <w:t>とあるが、自治体は、どのようにニーズを把握しているのか。</w:t>
      </w:r>
      <w:r w:rsidR="002E21FB" w:rsidRPr="000717F6">
        <w:rPr>
          <w:rFonts w:ascii="Meiryo UI" w:hAnsi="Meiryo UI" w:cs="Meiryo UI" w:hint="eastAsia"/>
        </w:rPr>
        <w:t>また、</w:t>
      </w:r>
      <w:r w:rsidRPr="000717F6">
        <w:rPr>
          <w:rFonts w:ascii="Meiryo UI" w:hAnsi="Meiryo UI" w:cs="Meiryo UI" w:hint="eastAsia"/>
        </w:rPr>
        <w:t>どのようにしたら自治体に</w:t>
      </w:r>
      <w:r w:rsidR="006E676B" w:rsidRPr="000717F6">
        <w:rPr>
          <w:rFonts w:ascii="Meiryo UI" w:hAnsi="Meiryo UI" w:cs="Meiryo UI" w:hint="eastAsia"/>
        </w:rPr>
        <w:t>ニーズを伝えられるのか。</w:t>
      </w:r>
    </w:p>
    <w:p w14:paraId="0244867A" w14:textId="637AFC6C" w:rsidR="006E676B" w:rsidRDefault="002E21FB" w:rsidP="006E676B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自治体は、</w:t>
      </w:r>
      <w:r w:rsidR="008D2D00" w:rsidRPr="000717F6">
        <w:rPr>
          <w:rFonts w:ascii="Meiryo UI" w:hAnsi="Meiryo UI" w:cs="Meiryo UI" w:hint="eastAsia"/>
        </w:rPr>
        <w:t>事業者の</w:t>
      </w:r>
      <w:r w:rsidR="006E676B" w:rsidRPr="000717F6">
        <w:rPr>
          <w:rFonts w:ascii="Meiryo UI" w:hAnsi="Meiryo UI" w:cs="Meiryo UI" w:hint="eastAsia"/>
        </w:rPr>
        <w:t>ニーズが把握できないことに悩んでいる。</w:t>
      </w:r>
      <w:r w:rsidR="008D2D00" w:rsidRPr="000717F6">
        <w:rPr>
          <w:rFonts w:ascii="Meiryo UI" w:hAnsi="Meiryo UI" w:cs="Meiryo UI" w:hint="eastAsia"/>
        </w:rPr>
        <w:t>オープンデータカタログ</w:t>
      </w:r>
      <w:r w:rsidR="00F12BB8" w:rsidRPr="000717F6">
        <w:rPr>
          <w:rFonts w:ascii="Meiryo UI" w:hAnsi="Meiryo UI" w:cs="Meiryo UI" w:hint="eastAsia"/>
        </w:rPr>
        <w:t>サイトに要望フォームを作ったが活用されていない。</w:t>
      </w:r>
      <w:r w:rsidR="006E676B" w:rsidRPr="000717F6">
        <w:rPr>
          <w:rFonts w:ascii="Meiryo UI" w:hAnsi="Meiryo UI" w:cs="Meiryo UI" w:hint="eastAsia"/>
        </w:rPr>
        <w:t>ニーズ</w:t>
      </w:r>
      <w:r w:rsidR="00B84752" w:rsidRPr="000717F6">
        <w:rPr>
          <w:rFonts w:ascii="Meiryo UI" w:hAnsi="Meiryo UI" w:cs="Meiryo UI" w:hint="eastAsia"/>
        </w:rPr>
        <w:t>をつかむことができれば、</w:t>
      </w:r>
      <w:r w:rsidR="006E676B" w:rsidRPr="000717F6">
        <w:rPr>
          <w:rFonts w:ascii="Meiryo UI" w:hAnsi="Meiryo UI" w:cs="Meiryo UI" w:hint="eastAsia"/>
        </w:rPr>
        <w:t>関係各課に</w:t>
      </w:r>
      <w:r w:rsidR="00B84752" w:rsidRPr="000717F6">
        <w:rPr>
          <w:rFonts w:ascii="Meiryo UI" w:hAnsi="Meiryo UI" w:cs="Meiryo UI" w:hint="eastAsia"/>
        </w:rPr>
        <w:t>オープンデータを進めるよう</w:t>
      </w:r>
      <w:r w:rsidR="006E676B" w:rsidRPr="000717F6">
        <w:rPr>
          <w:rFonts w:ascii="Meiryo UI" w:hAnsi="Meiryo UI" w:cs="Meiryo UI" w:hint="eastAsia"/>
        </w:rPr>
        <w:t>説明しやすい。</w:t>
      </w:r>
      <w:r w:rsidR="00F12BB8" w:rsidRPr="000717F6">
        <w:rPr>
          <w:rFonts w:ascii="Meiryo UI" w:hAnsi="Meiryo UI" w:cs="Meiryo UI" w:hint="eastAsia"/>
        </w:rPr>
        <w:t>また、</w:t>
      </w:r>
      <w:r w:rsidR="006E676B" w:rsidRPr="000717F6">
        <w:rPr>
          <w:rFonts w:ascii="Meiryo UI" w:hAnsi="Meiryo UI" w:cs="Meiryo UI" w:hint="eastAsia"/>
        </w:rPr>
        <w:t>オープン</w:t>
      </w:r>
      <w:r w:rsidR="0028360B" w:rsidRPr="000717F6">
        <w:rPr>
          <w:rFonts w:ascii="Meiryo UI" w:hAnsi="Meiryo UI" w:cs="Meiryo UI" w:hint="eastAsia"/>
        </w:rPr>
        <w:t>データの取り組みを行うためのコストについて</w:t>
      </w:r>
      <w:r w:rsidR="00F12BB8" w:rsidRPr="000717F6">
        <w:rPr>
          <w:rFonts w:ascii="Meiryo UI" w:hAnsi="Meiryo UI" w:cs="Meiryo UI" w:hint="eastAsia"/>
        </w:rPr>
        <w:t>、市民に</w:t>
      </w:r>
      <w:r w:rsidRPr="000717F6">
        <w:rPr>
          <w:rFonts w:ascii="Meiryo UI" w:hAnsi="Meiryo UI" w:cs="Meiryo UI" w:hint="eastAsia"/>
        </w:rPr>
        <w:t>説明</w:t>
      </w:r>
      <w:r w:rsidR="0028360B" w:rsidRPr="000717F6">
        <w:rPr>
          <w:rFonts w:ascii="Meiryo UI" w:hAnsi="Meiryo UI" w:cs="Meiryo UI" w:hint="eastAsia"/>
        </w:rPr>
        <w:t>しやすくなる</w:t>
      </w:r>
      <w:r w:rsidR="006E676B" w:rsidRPr="000717F6">
        <w:rPr>
          <w:rFonts w:ascii="Meiryo UI" w:hAnsi="Meiryo UI" w:cs="Meiryo UI" w:hint="eastAsia"/>
        </w:rPr>
        <w:t>。</w:t>
      </w:r>
    </w:p>
    <w:p w14:paraId="2B20A0D1" w14:textId="19E8A9AC" w:rsidR="00A828D9" w:rsidRPr="000717F6" w:rsidRDefault="00A828D9" w:rsidP="00A828D9">
      <w:pPr>
        <w:pStyle w:val="a0"/>
        <w:ind w:left="420" w:right="210"/>
        <w:rPr>
          <w:rFonts w:ascii="Meiryo UI" w:hAnsi="Meiryo UI" w:cs="Meiryo UI"/>
        </w:rPr>
      </w:pPr>
      <w:r>
        <w:rPr>
          <w:rFonts w:ascii="Meiryo UI" w:hAnsi="Meiryo UI" w:cs="Meiryo UI" w:hint="eastAsia"/>
        </w:rPr>
        <w:lastRenderedPageBreak/>
        <w:t>自治体の優先順位の問題もある。情けないことだが、</w:t>
      </w:r>
      <w:r w:rsidRPr="000717F6">
        <w:rPr>
          <w:rFonts w:ascii="Meiryo UI" w:hAnsi="Meiryo UI" w:cs="Meiryo UI" w:hint="eastAsia"/>
        </w:rPr>
        <w:t>スピードを持って取り組</w:t>
      </w:r>
      <w:r>
        <w:rPr>
          <w:rFonts w:ascii="Meiryo UI" w:hAnsi="Meiryo UI" w:cs="Meiryo UI" w:hint="eastAsia"/>
        </w:rPr>
        <w:t>まざるを得ないものとして、首長オーダー、議会からの質問、市民団体等からの陳情、が挙げられる。それらは強いニーズとして、優先的に取り組まれるのが現状。</w:t>
      </w:r>
      <w:r w:rsidRPr="000717F6">
        <w:rPr>
          <w:rFonts w:ascii="Meiryo UI" w:hAnsi="Meiryo UI" w:cs="Meiryo UI" w:hint="eastAsia"/>
        </w:rPr>
        <w:t>オープンデータのような草の根的な運動について、</w:t>
      </w:r>
      <w:r>
        <w:rPr>
          <w:rFonts w:ascii="Meiryo UI" w:hAnsi="Meiryo UI" w:cs="Meiryo UI" w:hint="eastAsia"/>
        </w:rPr>
        <w:t>そういった形で</w:t>
      </w:r>
      <w:r w:rsidRPr="000717F6">
        <w:rPr>
          <w:rFonts w:ascii="Meiryo UI" w:hAnsi="Meiryo UI" w:cs="Meiryo UI" w:hint="eastAsia"/>
        </w:rPr>
        <w:t>ニーズ</w:t>
      </w:r>
      <w:r>
        <w:rPr>
          <w:rFonts w:ascii="Meiryo UI" w:hAnsi="Meiryo UI" w:cs="Meiryo UI" w:hint="eastAsia"/>
        </w:rPr>
        <w:t>が出てくることはほとんどないので、地道に事業者・市民からのニーズを担当が把握したとしても、それにすぐに対応するのは難しい。でも、声を上げ続けていただくことはもちろん大切。</w:t>
      </w:r>
    </w:p>
    <w:p w14:paraId="46D3ADD2" w14:textId="14AC1822" w:rsidR="006E676B" w:rsidRPr="000717F6" w:rsidRDefault="00A40DA7" w:rsidP="006E676B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オープンデータとして公開する際の</w:t>
      </w:r>
      <w:r w:rsidR="006708C7" w:rsidRPr="000717F6">
        <w:rPr>
          <w:rFonts w:ascii="Meiryo UI" w:hAnsi="Meiryo UI" w:cs="Meiryo UI" w:hint="eastAsia"/>
        </w:rPr>
        <w:t>観点は３つある。</w:t>
      </w:r>
      <w:r w:rsidR="006E676B" w:rsidRPr="000717F6">
        <w:rPr>
          <w:rFonts w:ascii="Meiryo UI" w:hAnsi="Meiryo UI" w:cs="Meiryo UI" w:hint="eastAsia"/>
        </w:rPr>
        <w:t>１つ</w:t>
      </w:r>
      <w:r w:rsidR="006708C7" w:rsidRPr="000717F6">
        <w:rPr>
          <w:rFonts w:ascii="Meiryo UI" w:hAnsi="Meiryo UI" w:cs="Meiryo UI" w:hint="eastAsia"/>
        </w:rPr>
        <w:t>目</w:t>
      </w:r>
      <w:r w:rsidR="006E676B" w:rsidRPr="000717F6">
        <w:rPr>
          <w:rFonts w:ascii="Meiryo UI" w:hAnsi="Meiryo UI" w:cs="Meiryo UI" w:hint="eastAsia"/>
        </w:rPr>
        <w:t>は情報公開</w:t>
      </w:r>
      <w:r w:rsidR="00331DDB">
        <w:rPr>
          <w:rFonts w:ascii="Meiryo UI" w:hAnsi="Meiryo UI" w:cs="Meiryo UI" w:hint="eastAsia"/>
        </w:rPr>
        <w:t>の申請</w:t>
      </w:r>
      <w:r w:rsidR="006E676B" w:rsidRPr="000717F6">
        <w:rPr>
          <w:rFonts w:ascii="Meiryo UI" w:hAnsi="Meiryo UI" w:cs="Meiryo UI" w:hint="eastAsia"/>
        </w:rPr>
        <w:t>件数</w:t>
      </w:r>
      <w:r w:rsidR="006708C7" w:rsidRPr="000717F6">
        <w:rPr>
          <w:rFonts w:ascii="Meiryo UI" w:hAnsi="Meiryo UI" w:cs="Meiryo UI" w:hint="eastAsia"/>
        </w:rPr>
        <w:t>が多いもの</w:t>
      </w:r>
      <w:r w:rsidR="006E676B" w:rsidRPr="000717F6">
        <w:rPr>
          <w:rFonts w:ascii="Meiryo UI" w:hAnsi="Meiryo UI" w:cs="Meiryo UI" w:hint="eastAsia"/>
        </w:rPr>
        <w:t>。</w:t>
      </w:r>
      <w:r w:rsidR="00FA4663" w:rsidRPr="000717F6">
        <w:rPr>
          <w:rFonts w:ascii="Meiryo UI" w:hAnsi="Meiryo UI" w:cs="Meiryo UI" w:hint="eastAsia"/>
        </w:rPr>
        <w:t>食品営業許可施設情報などである。</w:t>
      </w:r>
      <w:r w:rsidR="006E676B" w:rsidRPr="000717F6">
        <w:rPr>
          <w:rFonts w:ascii="Meiryo UI" w:hAnsi="Meiryo UI" w:cs="Meiryo UI" w:hint="eastAsia"/>
        </w:rPr>
        <w:t>2つ目はアプリコンテスト</w:t>
      </w:r>
      <w:r w:rsidR="006708C7" w:rsidRPr="000717F6">
        <w:rPr>
          <w:rFonts w:ascii="Meiryo UI" w:hAnsi="Meiryo UI" w:cs="Meiryo UI" w:hint="eastAsia"/>
        </w:rPr>
        <w:t>で要望の多いもの。観光情報</w:t>
      </w:r>
      <w:r w:rsidR="00FA4663" w:rsidRPr="000717F6">
        <w:rPr>
          <w:rFonts w:ascii="Meiryo UI" w:hAnsi="Meiryo UI" w:cs="Meiryo UI" w:hint="eastAsia"/>
        </w:rPr>
        <w:t>など</w:t>
      </w:r>
      <w:r w:rsidR="006708C7" w:rsidRPr="000717F6">
        <w:rPr>
          <w:rFonts w:ascii="Meiryo UI" w:hAnsi="Meiryo UI" w:cs="Meiryo UI" w:hint="eastAsia"/>
        </w:rPr>
        <w:t>はニーズがある</w:t>
      </w:r>
      <w:r w:rsidR="006E676B" w:rsidRPr="000717F6">
        <w:rPr>
          <w:rFonts w:ascii="Meiryo UI" w:hAnsi="Meiryo UI" w:cs="Meiryo UI" w:hint="eastAsia"/>
        </w:rPr>
        <w:t>。3つ目は福野さんからの要望</w:t>
      </w:r>
      <w:r w:rsidR="006708C7" w:rsidRPr="000717F6">
        <w:rPr>
          <w:rFonts w:ascii="Meiryo UI" w:hAnsi="Meiryo UI" w:cs="Meiryo UI" w:hint="eastAsia"/>
        </w:rPr>
        <w:t>である。データの種類、形式について直接具体的</w:t>
      </w:r>
      <w:r w:rsidR="0001591D">
        <w:rPr>
          <w:rFonts w:ascii="Meiryo UI" w:hAnsi="Meiryo UI" w:cs="Meiryo UI" w:hint="eastAsia"/>
        </w:rPr>
        <w:t>に聞けるので、担当課に伝え、オープンデータとしている。</w:t>
      </w:r>
    </w:p>
    <w:p w14:paraId="1324760A" w14:textId="77777777" w:rsidR="00EE03E7" w:rsidRPr="000717F6" w:rsidRDefault="00EE03E7" w:rsidP="00E472A0">
      <w:pPr>
        <w:pStyle w:val="a0"/>
        <w:numPr>
          <w:ilvl w:val="0"/>
          <w:numId w:val="0"/>
        </w:numPr>
        <w:ind w:right="210"/>
        <w:rPr>
          <w:rFonts w:ascii="Meiryo UI" w:hAnsi="Meiryo UI" w:cs="Meiryo UI"/>
        </w:rPr>
      </w:pPr>
    </w:p>
    <w:p w14:paraId="3767694C" w14:textId="7873897F" w:rsidR="00EE03E7" w:rsidRPr="000717F6" w:rsidRDefault="00EE03E7" w:rsidP="00EE03E7">
      <w:pPr>
        <w:pStyle w:val="a0"/>
        <w:numPr>
          <w:ilvl w:val="0"/>
          <w:numId w:val="0"/>
        </w:numPr>
        <w:ind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（５）ディスカッション</w:t>
      </w:r>
    </w:p>
    <w:p w14:paraId="153F6B11" w14:textId="6EE6DCDF" w:rsidR="00EE03E7" w:rsidRPr="000717F6" w:rsidRDefault="006E676B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静岡県はニーズがなくても</w:t>
      </w:r>
      <w:r w:rsidR="006708C7" w:rsidRPr="000717F6">
        <w:rPr>
          <w:rFonts w:ascii="Meiryo UI" w:hAnsi="Meiryo UI" w:cs="Meiryo UI" w:hint="eastAsia"/>
        </w:rPr>
        <w:t>データを公開しよう</w:t>
      </w:r>
      <w:r w:rsidR="00761769" w:rsidRPr="000717F6">
        <w:rPr>
          <w:rFonts w:ascii="Meiryo UI" w:hAnsi="Meiryo UI" w:cs="Meiryo UI" w:hint="eastAsia"/>
        </w:rPr>
        <w:t>と取</w:t>
      </w:r>
      <w:r w:rsidR="00FA4663" w:rsidRPr="000717F6">
        <w:rPr>
          <w:rFonts w:ascii="Meiryo UI" w:hAnsi="Meiryo UI" w:cs="Meiryo UI" w:hint="eastAsia"/>
        </w:rPr>
        <w:t>り組みを行っている。電子納品について、</w:t>
      </w:r>
      <w:r w:rsidR="001A7DB9" w:rsidRPr="000717F6">
        <w:rPr>
          <w:rFonts w:ascii="Meiryo UI" w:hAnsi="Meiryo UI" w:cs="Meiryo UI" w:hint="eastAsia"/>
        </w:rPr>
        <w:t>業者はXMLで作成したものをPDFに変換し納品している。</w:t>
      </w:r>
      <w:r w:rsidR="00761769" w:rsidRPr="000717F6">
        <w:rPr>
          <w:rFonts w:ascii="Meiryo UI" w:hAnsi="Meiryo UI" w:cs="Meiryo UI" w:hint="eastAsia"/>
        </w:rPr>
        <w:t>静岡県の中で電子納品に対応している市町村数は</w:t>
      </w:r>
      <w:r w:rsidR="001A7DB9" w:rsidRPr="000717F6">
        <w:rPr>
          <w:rFonts w:ascii="Meiryo UI" w:hAnsi="Meiryo UI" w:cs="Meiryo UI" w:hint="eastAsia"/>
        </w:rPr>
        <w:t>1桁</w:t>
      </w:r>
      <w:r w:rsidR="00FA4663" w:rsidRPr="000717F6">
        <w:rPr>
          <w:rFonts w:ascii="Meiryo UI" w:hAnsi="Meiryo UI" w:cs="Meiryo UI" w:hint="eastAsia"/>
        </w:rPr>
        <w:t>であるので、県でボーリングデータ登録サイトの構築を行い、県内事業者に依頼し、登録してもらうようにした。</w:t>
      </w:r>
      <w:r w:rsidR="001A7DB9" w:rsidRPr="000717F6">
        <w:rPr>
          <w:rFonts w:ascii="Meiryo UI" w:hAnsi="Meiryo UI" w:cs="Meiryo UI" w:hint="eastAsia"/>
        </w:rPr>
        <w:t>取得した</w:t>
      </w:r>
      <w:r w:rsidR="00761769" w:rsidRPr="000717F6">
        <w:rPr>
          <w:rFonts w:ascii="Meiryo UI" w:hAnsi="Meiryo UI" w:cs="Meiryo UI" w:hint="eastAsia"/>
        </w:rPr>
        <w:t>ボーリングデータは、県</w:t>
      </w:r>
      <w:r w:rsidR="001A7DB9" w:rsidRPr="000717F6">
        <w:rPr>
          <w:rFonts w:ascii="Meiryo UI" w:hAnsi="Meiryo UI" w:cs="Meiryo UI" w:hint="eastAsia"/>
        </w:rPr>
        <w:t>庁内GISに取り込まれる</w:t>
      </w:r>
      <w:r w:rsidR="002E21FB" w:rsidRPr="000717F6">
        <w:rPr>
          <w:rFonts w:ascii="Meiryo UI" w:hAnsi="Meiryo UI" w:cs="Meiryo UI" w:hint="eastAsia"/>
        </w:rPr>
        <w:t>ように設計している</w:t>
      </w:r>
      <w:r w:rsidR="00761769" w:rsidRPr="000717F6">
        <w:rPr>
          <w:rFonts w:ascii="Meiryo UI" w:hAnsi="Meiryo UI" w:cs="Meiryo UI" w:hint="eastAsia"/>
        </w:rPr>
        <w:t>。</w:t>
      </w:r>
      <w:r w:rsidR="001A7DB9" w:rsidRPr="000717F6">
        <w:rPr>
          <w:rFonts w:ascii="Meiryo UI" w:hAnsi="Meiryo UI" w:cs="Meiryo UI" w:hint="eastAsia"/>
        </w:rPr>
        <w:t>地質構造</w:t>
      </w:r>
      <w:r w:rsidR="0045219E" w:rsidRPr="000717F6">
        <w:rPr>
          <w:rFonts w:ascii="Meiryo UI" w:hAnsi="Meiryo UI" w:cs="Meiryo UI" w:hint="eastAsia"/>
        </w:rPr>
        <w:t>を把握するためには</w:t>
      </w:r>
      <w:r w:rsidR="001A7DB9" w:rsidRPr="000717F6">
        <w:rPr>
          <w:rFonts w:ascii="Meiryo UI" w:hAnsi="Meiryo UI" w:cs="Meiryo UI" w:hint="eastAsia"/>
        </w:rPr>
        <w:t>、</w:t>
      </w:r>
      <w:r w:rsidR="0045219E" w:rsidRPr="000717F6">
        <w:rPr>
          <w:rFonts w:ascii="Meiryo UI" w:hAnsi="Meiryo UI" w:cs="Meiryo UI" w:hint="eastAsia"/>
        </w:rPr>
        <w:t>ボーリングの</w:t>
      </w:r>
      <w:r w:rsidR="001A7DB9" w:rsidRPr="000717F6">
        <w:rPr>
          <w:rFonts w:ascii="Meiryo UI" w:hAnsi="Meiryo UI" w:cs="Meiryo UI" w:hint="eastAsia"/>
        </w:rPr>
        <w:t>本数が多いことが重要</w:t>
      </w:r>
      <w:r w:rsidR="0045219E" w:rsidRPr="000717F6">
        <w:rPr>
          <w:rFonts w:ascii="Meiryo UI" w:hAnsi="Meiryo UI" w:cs="Meiryo UI" w:hint="eastAsia"/>
        </w:rPr>
        <w:t>となる</w:t>
      </w:r>
      <w:r w:rsidR="001A7DB9" w:rsidRPr="000717F6">
        <w:rPr>
          <w:rFonts w:ascii="Meiryo UI" w:hAnsi="Meiryo UI" w:cs="Meiryo UI" w:hint="eastAsia"/>
        </w:rPr>
        <w:t>。</w:t>
      </w:r>
      <w:r w:rsidR="0045219E" w:rsidRPr="000717F6">
        <w:rPr>
          <w:rFonts w:ascii="Meiryo UI" w:hAnsi="Meiryo UI" w:cs="Meiryo UI" w:hint="eastAsia"/>
        </w:rPr>
        <w:t>静岡県地理情報システムには、</w:t>
      </w:r>
      <w:r w:rsidR="001A7DB9" w:rsidRPr="000717F6">
        <w:rPr>
          <w:rFonts w:ascii="Meiryo UI" w:hAnsi="Meiryo UI" w:cs="Meiryo UI" w:hint="eastAsia"/>
        </w:rPr>
        <w:t>ボーリングデータともに地質データも一緒に公開している。</w:t>
      </w:r>
      <w:r w:rsidR="0045219E" w:rsidRPr="000717F6">
        <w:rPr>
          <w:rFonts w:ascii="Meiryo UI" w:hAnsi="Meiryo UI" w:cs="Meiryo UI" w:hint="eastAsia"/>
        </w:rPr>
        <w:t>地盤情報をオープンデータとすると、場合によっては</w:t>
      </w:r>
      <w:r w:rsidR="001A7DB9" w:rsidRPr="000717F6">
        <w:rPr>
          <w:rFonts w:ascii="Meiryo UI" w:hAnsi="Meiryo UI" w:cs="Meiryo UI" w:hint="eastAsia"/>
        </w:rPr>
        <w:t>土地の単価が下がる</w:t>
      </w:r>
      <w:r w:rsidR="0045219E" w:rsidRPr="000717F6">
        <w:rPr>
          <w:rFonts w:ascii="Meiryo UI" w:hAnsi="Meiryo UI" w:cs="Meiryo UI" w:hint="eastAsia"/>
        </w:rPr>
        <w:t>と</w:t>
      </w:r>
      <w:r w:rsidR="001A7DB9" w:rsidRPr="000717F6">
        <w:rPr>
          <w:rFonts w:ascii="Meiryo UI" w:hAnsi="Meiryo UI" w:cs="Meiryo UI" w:hint="eastAsia"/>
        </w:rPr>
        <w:t>懸念</w:t>
      </w:r>
      <w:r w:rsidR="0045219E" w:rsidRPr="000717F6">
        <w:rPr>
          <w:rFonts w:ascii="Meiryo UI" w:hAnsi="Meiryo UI" w:cs="Meiryo UI" w:hint="eastAsia"/>
        </w:rPr>
        <w:t>され</w:t>
      </w:r>
      <w:r w:rsidR="001A7DB9" w:rsidRPr="000717F6">
        <w:rPr>
          <w:rFonts w:ascii="Meiryo UI" w:hAnsi="Meiryo UI" w:cs="Meiryo UI" w:hint="eastAsia"/>
        </w:rPr>
        <w:t>、</w:t>
      </w:r>
      <w:r w:rsidR="0045219E" w:rsidRPr="000717F6">
        <w:rPr>
          <w:rFonts w:ascii="Meiryo UI" w:hAnsi="Meiryo UI" w:cs="Meiryo UI" w:hint="eastAsia"/>
        </w:rPr>
        <w:t>土地所有者への配慮からオープンデータとすることに</w:t>
      </w:r>
      <w:r w:rsidR="00FA4663" w:rsidRPr="000717F6">
        <w:rPr>
          <w:rFonts w:ascii="Meiryo UI" w:hAnsi="Meiryo UI" w:cs="Meiryo UI" w:hint="eastAsia"/>
        </w:rPr>
        <w:t>躊躇するとの</w:t>
      </w:r>
      <w:r w:rsidR="00A66464">
        <w:rPr>
          <w:rFonts w:ascii="Meiryo UI" w:hAnsi="Meiryo UI" w:cs="Meiryo UI" w:hint="eastAsia"/>
        </w:rPr>
        <w:t>話</w:t>
      </w:r>
      <w:r w:rsidR="00FA4663" w:rsidRPr="000717F6">
        <w:rPr>
          <w:rFonts w:ascii="Meiryo UI" w:hAnsi="Meiryo UI" w:cs="Meiryo UI" w:hint="eastAsia"/>
        </w:rPr>
        <w:t>があるが、地盤情報は</w:t>
      </w:r>
      <w:r w:rsidR="002E21FB" w:rsidRPr="000717F6">
        <w:rPr>
          <w:rFonts w:ascii="Meiryo UI" w:hAnsi="Meiryo UI" w:cs="Meiryo UI" w:hint="eastAsia"/>
        </w:rPr>
        <w:t>、変動する</w:t>
      </w:r>
      <w:r w:rsidR="000D056B" w:rsidRPr="000717F6">
        <w:rPr>
          <w:rFonts w:ascii="Meiryo UI" w:hAnsi="Meiryo UI" w:cs="Meiryo UI" w:hint="eastAsia"/>
        </w:rPr>
        <w:t>ものではないので、</w:t>
      </w:r>
      <w:r w:rsidR="00443A79" w:rsidRPr="000717F6">
        <w:rPr>
          <w:rFonts w:ascii="Meiryo UI" w:hAnsi="Meiryo UI" w:cs="Meiryo UI" w:hint="eastAsia"/>
        </w:rPr>
        <w:t>行政に責任はない。</w:t>
      </w:r>
    </w:p>
    <w:p w14:paraId="03D5F070" w14:textId="21F7F8CA" w:rsidR="00443A79" w:rsidRPr="000717F6" w:rsidRDefault="00443A79" w:rsidP="00EE03E7">
      <w:pPr>
        <w:pStyle w:val="a0"/>
        <w:ind w:left="420" w:right="210"/>
        <w:rPr>
          <w:rFonts w:ascii="Meiryo UI" w:hAnsi="Meiryo UI" w:cs="Meiryo UI"/>
          <w:color w:val="000000" w:themeColor="text1"/>
        </w:rPr>
      </w:pPr>
      <w:r w:rsidRPr="000717F6">
        <w:rPr>
          <w:rFonts w:ascii="Meiryo UI" w:hAnsi="Meiryo UI" w:cs="Meiryo UI" w:hint="eastAsia"/>
          <w:color w:val="000000" w:themeColor="text1"/>
        </w:rPr>
        <w:t>「イエシル」</w:t>
      </w:r>
      <w:r w:rsidR="00E44FEA">
        <w:rPr>
          <w:rFonts w:ascii="Meiryo UI" w:hAnsi="Meiryo UI" w:cs="Meiryo UI" w:hint="eastAsia"/>
          <w:color w:val="000000" w:themeColor="text1"/>
        </w:rPr>
        <w:t>という中古マンションの価格査定</w:t>
      </w:r>
      <w:r w:rsidR="00827A0F" w:rsidRPr="000717F6">
        <w:rPr>
          <w:rFonts w:ascii="Meiryo UI" w:hAnsi="Meiryo UI" w:cs="Meiryo UI" w:hint="eastAsia"/>
          <w:color w:val="000000" w:themeColor="text1"/>
        </w:rPr>
        <w:t>サイトの運営を行っている。「情報提供</w:t>
      </w:r>
      <w:r w:rsidRPr="000717F6">
        <w:rPr>
          <w:rFonts w:ascii="Meiryo UI" w:hAnsi="Meiryo UI" w:cs="Meiryo UI" w:hint="eastAsia"/>
          <w:color w:val="000000" w:themeColor="text1"/>
        </w:rPr>
        <w:t>サービスにおける地盤情報の活用</w:t>
      </w:r>
      <w:r w:rsidR="00827A0F" w:rsidRPr="000717F6">
        <w:rPr>
          <w:rFonts w:ascii="Meiryo UI" w:hAnsi="Meiryo UI" w:cs="Meiryo UI" w:hint="eastAsia"/>
          <w:color w:val="000000" w:themeColor="text1"/>
        </w:rPr>
        <w:t>状況」と「活用に際しての</w:t>
      </w:r>
      <w:r w:rsidRPr="000717F6">
        <w:rPr>
          <w:rFonts w:ascii="Meiryo UI" w:hAnsi="Meiryo UI" w:cs="Meiryo UI" w:hint="eastAsia"/>
          <w:color w:val="000000" w:themeColor="text1"/>
        </w:rPr>
        <w:t>課題や要望</w:t>
      </w:r>
      <w:r w:rsidR="0001591D">
        <w:rPr>
          <w:rFonts w:ascii="Meiryo UI" w:hAnsi="Meiryo UI" w:cs="Meiryo UI" w:hint="eastAsia"/>
          <w:color w:val="000000" w:themeColor="text1"/>
        </w:rPr>
        <w:t>」について話をする。</w:t>
      </w:r>
    </w:p>
    <w:p w14:paraId="62C602D8" w14:textId="29746742" w:rsidR="00443A79" w:rsidRPr="000717F6" w:rsidRDefault="00827A0F" w:rsidP="00EE03E7">
      <w:pPr>
        <w:pStyle w:val="a0"/>
        <w:ind w:left="420" w:right="210"/>
        <w:rPr>
          <w:rFonts w:ascii="Meiryo UI" w:hAnsi="Meiryo UI" w:cs="Meiryo UI"/>
          <w:color w:val="000000" w:themeColor="text1"/>
        </w:rPr>
      </w:pPr>
      <w:r w:rsidRPr="000717F6">
        <w:rPr>
          <w:rFonts w:ascii="Meiryo UI" w:hAnsi="Meiryo UI" w:cs="Meiryo UI" w:hint="eastAsia"/>
          <w:color w:val="000000" w:themeColor="text1"/>
        </w:rPr>
        <w:t>「</w:t>
      </w:r>
      <w:r w:rsidR="00443A79" w:rsidRPr="000717F6">
        <w:rPr>
          <w:rFonts w:ascii="Meiryo UI" w:hAnsi="Meiryo UI" w:cs="Meiryo UI" w:hint="eastAsia"/>
          <w:color w:val="000000" w:themeColor="text1"/>
        </w:rPr>
        <w:t>サービスにおける地盤情報の活用</w:t>
      </w:r>
      <w:r w:rsidRPr="000717F6">
        <w:rPr>
          <w:rFonts w:ascii="Meiryo UI" w:hAnsi="Meiryo UI" w:cs="Meiryo UI" w:hint="eastAsia"/>
          <w:color w:val="000000" w:themeColor="text1"/>
        </w:rPr>
        <w:t>状況」について</w:t>
      </w:r>
      <w:r w:rsidR="00531C46" w:rsidRPr="000717F6">
        <w:rPr>
          <w:rFonts w:ascii="Meiryo UI" w:hAnsi="Meiryo UI" w:cs="Meiryo UI" w:hint="eastAsia"/>
          <w:color w:val="000000" w:themeColor="text1"/>
        </w:rPr>
        <w:t>は</w:t>
      </w:r>
      <w:r w:rsidRPr="000717F6">
        <w:rPr>
          <w:rFonts w:ascii="Meiryo UI" w:hAnsi="Meiryo UI" w:cs="Meiryo UI" w:hint="eastAsia"/>
          <w:color w:val="000000" w:themeColor="text1"/>
        </w:rPr>
        <w:t>、</w:t>
      </w:r>
      <w:r w:rsidR="00531C46" w:rsidRPr="000717F6">
        <w:rPr>
          <w:rFonts w:ascii="Meiryo UI" w:hAnsi="Meiryo UI" w:cs="Meiryo UI" w:hint="eastAsia"/>
          <w:color w:val="000000" w:themeColor="text1"/>
        </w:rPr>
        <w:t>以下の3点で活用している。</w:t>
      </w:r>
      <w:r w:rsidRPr="000717F6">
        <w:rPr>
          <w:rFonts w:ascii="Meiryo UI" w:hAnsi="Meiryo UI" w:cs="Meiryo UI" w:hint="eastAsia"/>
          <w:color w:val="000000" w:themeColor="text1"/>
        </w:rPr>
        <w:t>１</w:t>
      </w:r>
      <w:r w:rsidR="00E44FEA">
        <w:rPr>
          <w:rFonts w:ascii="Meiryo UI" w:hAnsi="Meiryo UI" w:cs="Meiryo UI" w:hint="eastAsia"/>
          <w:color w:val="000000" w:themeColor="text1"/>
        </w:rPr>
        <w:t>.</w:t>
      </w:r>
      <w:r w:rsidRPr="000717F6">
        <w:rPr>
          <w:rFonts w:ascii="Meiryo UI" w:hAnsi="Meiryo UI" w:cs="Meiryo UI" w:hint="eastAsia"/>
          <w:color w:val="000000" w:themeColor="text1"/>
        </w:rPr>
        <w:t>価格査定の際の特徴量</w:t>
      </w:r>
      <w:r w:rsidR="00531C46" w:rsidRPr="000717F6">
        <w:rPr>
          <w:rFonts w:ascii="Meiryo UI" w:hAnsi="Meiryo UI" w:cs="Meiryo UI" w:hint="eastAsia"/>
          <w:color w:val="000000" w:themeColor="text1"/>
        </w:rPr>
        <w:t>。</w:t>
      </w:r>
      <w:r w:rsidRPr="000717F6">
        <w:rPr>
          <w:rFonts w:ascii="Meiryo UI" w:hAnsi="Meiryo UI" w:cs="Meiryo UI" w:hint="eastAsia"/>
          <w:color w:val="000000" w:themeColor="text1"/>
        </w:rPr>
        <w:t>２</w:t>
      </w:r>
      <w:r w:rsidR="00E44FEA">
        <w:rPr>
          <w:rFonts w:ascii="Meiryo UI" w:hAnsi="Meiryo UI" w:cs="Meiryo UI" w:hint="eastAsia"/>
          <w:color w:val="000000" w:themeColor="text1"/>
        </w:rPr>
        <w:t>.</w:t>
      </w:r>
      <w:r w:rsidR="00443A79" w:rsidRPr="000717F6">
        <w:rPr>
          <w:rFonts w:ascii="Meiryo UI" w:hAnsi="Meiryo UI" w:cs="Meiryo UI" w:hint="eastAsia"/>
          <w:color w:val="000000" w:themeColor="text1"/>
        </w:rPr>
        <w:t>総合評価</w:t>
      </w:r>
      <w:r w:rsidRPr="000717F6">
        <w:rPr>
          <w:rFonts w:ascii="Meiryo UI" w:hAnsi="Meiryo UI" w:cs="Meiryo UI" w:hint="eastAsia"/>
          <w:color w:val="000000" w:themeColor="text1"/>
        </w:rPr>
        <w:t>を行う際の指標</w:t>
      </w:r>
      <w:r w:rsidR="00531C46" w:rsidRPr="000717F6">
        <w:rPr>
          <w:rFonts w:ascii="Meiryo UI" w:hAnsi="Meiryo UI" w:cs="Meiryo UI" w:hint="eastAsia"/>
          <w:color w:val="000000" w:themeColor="text1"/>
        </w:rPr>
        <w:t>。３</w:t>
      </w:r>
      <w:r w:rsidR="008941DE">
        <w:rPr>
          <w:rFonts w:ascii="Meiryo UI" w:hAnsi="Meiryo UI" w:cs="Meiryo UI" w:hint="eastAsia"/>
          <w:color w:val="000000" w:themeColor="text1"/>
        </w:rPr>
        <w:t>.マンション周辺情報。</w:t>
      </w:r>
    </w:p>
    <w:p w14:paraId="1B2BC917" w14:textId="4CFED866" w:rsidR="00443A79" w:rsidRPr="000717F6" w:rsidRDefault="00531C46" w:rsidP="00EE03E7">
      <w:pPr>
        <w:pStyle w:val="a0"/>
        <w:ind w:left="420" w:right="210"/>
        <w:rPr>
          <w:rFonts w:ascii="Meiryo UI" w:hAnsi="Meiryo UI" w:cs="Meiryo UI"/>
          <w:color w:val="000000" w:themeColor="text1"/>
        </w:rPr>
      </w:pPr>
      <w:r w:rsidRPr="000717F6">
        <w:rPr>
          <w:rFonts w:ascii="Meiryo UI" w:hAnsi="Meiryo UI" w:cs="Meiryo UI" w:hint="eastAsia"/>
          <w:color w:val="000000" w:themeColor="text1"/>
        </w:rPr>
        <w:t>「活用に際しての課題や要望」については、以下の3点が挙げられる。１</w:t>
      </w:r>
      <w:r w:rsidR="008941DE">
        <w:rPr>
          <w:rFonts w:ascii="Meiryo UI" w:hAnsi="Meiryo UI" w:cs="Meiryo UI" w:hint="eastAsia"/>
          <w:color w:val="000000" w:themeColor="text1"/>
        </w:rPr>
        <w:t>.</w:t>
      </w:r>
      <w:r w:rsidR="00443A79" w:rsidRPr="000717F6">
        <w:rPr>
          <w:rFonts w:ascii="Meiryo UI" w:hAnsi="Meiryo UI" w:cs="Meiryo UI" w:hint="eastAsia"/>
          <w:color w:val="000000" w:themeColor="text1"/>
        </w:rPr>
        <w:t>全量データ</w:t>
      </w:r>
      <w:r w:rsidRPr="000717F6">
        <w:rPr>
          <w:rFonts w:ascii="Meiryo UI" w:hAnsi="Meiryo UI" w:cs="Meiryo UI" w:hint="eastAsia"/>
          <w:color w:val="000000" w:themeColor="text1"/>
        </w:rPr>
        <w:t>の入手が困難</w:t>
      </w:r>
      <w:r w:rsidR="00443A79" w:rsidRPr="000717F6">
        <w:rPr>
          <w:rFonts w:ascii="Meiryo UI" w:hAnsi="Meiryo UI" w:cs="Meiryo UI" w:hint="eastAsia"/>
          <w:color w:val="000000" w:themeColor="text1"/>
        </w:rPr>
        <w:t>。</w:t>
      </w:r>
      <w:r w:rsidRPr="000717F6">
        <w:rPr>
          <w:rFonts w:ascii="Meiryo UI" w:hAnsi="Meiryo UI" w:cs="Meiryo UI" w:hint="eastAsia"/>
          <w:color w:val="000000" w:themeColor="text1"/>
        </w:rPr>
        <w:t>２</w:t>
      </w:r>
      <w:r w:rsidR="008941DE">
        <w:rPr>
          <w:rFonts w:ascii="Meiryo UI" w:hAnsi="Meiryo UI" w:cs="Meiryo UI" w:hint="eastAsia"/>
          <w:color w:val="000000" w:themeColor="text1"/>
        </w:rPr>
        <w:t>.</w:t>
      </w:r>
      <w:r w:rsidR="008246A2">
        <w:rPr>
          <w:rFonts w:ascii="Meiryo UI" w:hAnsi="Meiryo UI" w:cs="Meiryo UI" w:hint="eastAsia"/>
          <w:color w:val="000000" w:themeColor="text1"/>
        </w:rPr>
        <w:t>網羅性のある情報が</w:t>
      </w:r>
      <w:r w:rsidRPr="000717F6">
        <w:rPr>
          <w:rFonts w:ascii="Meiryo UI" w:hAnsi="Meiryo UI" w:cs="Meiryo UI" w:hint="eastAsia"/>
          <w:color w:val="000000" w:themeColor="text1"/>
        </w:rPr>
        <w:t>集約されていない。３</w:t>
      </w:r>
      <w:r w:rsidR="008941DE">
        <w:rPr>
          <w:rFonts w:ascii="Meiryo UI" w:hAnsi="Meiryo UI" w:cs="Meiryo UI" w:hint="eastAsia"/>
          <w:color w:val="000000" w:themeColor="text1"/>
        </w:rPr>
        <w:t>.</w:t>
      </w:r>
      <w:r w:rsidR="00443A79" w:rsidRPr="000717F6">
        <w:rPr>
          <w:rFonts w:ascii="Meiryo UI" w:hAnsi="Meiryo UI" w:cs="Meiryo UI" w:hint="eastAsia"/>
          <w:color w:val="000000" w:themeColor="text1"/>
        </w:rPr>
        <w:t>データ形式が統一されていない。</w:t>
      </w:r>
    </w:p>
    <w:p w14:paraId="2CEF7F29" w14:textId="7EC7B99A" w:rsidR="00443A79" w:rsidRPr="000717F6" w:rsidRDefault="000D33F3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地盤情報の調査会社欄に</w:t>
      </w:r>
      <w:r w:rsidR="00D75284" w:rsidRPr="000717F6">
        <w:rPr>
          <w:rFonts w:ascii="Meiryo UI" w:hAnsi="Meiryo UI" w:cs="Meiryo UI" w:hint="eastAsia"/>
        </w:rPr>
        <w:t>会社名が</w:t>
      </w:r>
      <w:r w:rsidRPr="000717F6">
        <w:rPr>
          <w:rFonts w:ascii="Meiryo UI" w:hAnsi="Meiryo UI" w:cs="Meiryo UI" w:hint="eastAsia"/>
        </w:rPr>
        <w:t>記載され</w:t>
      </w:r>
      <w:r w:rsidR="00FA4663" w:rsidRPr="000717F6">
        <w:rPr>
          <w:rFonts w:ascii="Meiryo UI" w:hAnsi="Meiryo UI" w:cs="Meiryo UI" w:hint="eastAsia"/>
        </w:rPr>
        <w:t>、報告書の記載内容が評価に繋が</w:t>
      </w:r>
      <w:r w:rsidR="00D75284" w:rsidRPr="000717F6">
        <w:rPr>
          <w:rFonts w:ascii="Meiryo UI" w:hAnsi="Meiryo UI" w:cs="Meiryo UI" w:hint="eastAsia"/>
        </w:rPr>
        <w:t>るので、業者のインセンティブとなっている</w:t>
      </w:r>
      <w:r w:rsidRPr="000717F6">
        <w:rPr>
          <w:rFonts w:ascii="Meiryo UI" w:hAnsi="Meiryo UI" w:cs="Meiryo UI" w:hint="eastAsia"/>
        </w:rPr>
        <w:t>。</w:t>
      </w:r>
    </w:p>
    <w:p w14:paraId="6835CA68" w14:textId="1F54C1DE" w:rsidR="00443A79" w:rsidRPr="000717F6" w:rsidRDefault="00FB6F4E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民間業者が行うボーリング</w:t>
      </w:r>
      <w:r w:rsidR="00443A79" w:rsidRPr="000717F6">
        <w:rPr>
          <w:rFonts w:ascii="Meiryo UI" w:hAnsi="Meiryo UI" w:cs="Meiryo UI" w:hint="eastAsia"/>
        </w:rPr>
        <w:t>調査</w:t>
      </w:r>
      <w:r w:rsidRPr="000717F6">
        <w:rPr>
          <w:rFonts w:ascii="Meiryo UI" w:hAnsi="Meiryo UI" w:cs="Meiryo UI" w:hint="eastAsia"/>
        </w:rPr>
        <w:t>の結果</w:t>
      </w:r>
      <w:r w:rsidR="00443A79" w:rsidRPr="000717F6">
        <w:rPr>
          <w:rFonts w:ascii="Meiryo UI" w:hAnsi="Meiryo UI" w:cs="Meiryo UI" w:hint="eastAsia"/>
        </w:rPr>
        <w:t>については、</w:t>
      </w:r>
      <w:r w:rsidRPr="000717F6">
        <w:rPr>
          <w:rFonts w:ascii="Meiryo UI" w:hAnsi="Meiryo UI" w:cs="Meiryo UI" w:hint="eastAsia"/>
        </w:rPr>
        <w:t>誰</w:t>
      </w:r>
      <w:r w:rsidR="0001591D">
        <w:rPr>
          <w:rFonts w:ascii="Meiryo UI" w:hAnsi="Meiryo UI" w:cs="Meiryo UI" w:hint="eastAsia"/>
        </w:rPr>
        <w:t>が把握しているのか。</w:t>
      </w:r>
    </w:p>
    <w:p w14:paraId="5558D638" w14:textId="03E61CCB" w:rsidR="003D2C5F" w:rsidRPr="000717F6" w:rsidRDefault="003D2C5F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個人住宅</w:t>
      </w:r>
      <w:r w:rsidR="00FB6F4E" w:rsidRPr="000717F6">
        <w:rPr>
          <w:rFonts w:ascii="Meiryo UI" w:hAnsi="Meiryo UI" w:cs="Meiryo UI" w:hint="eastAsia"/>
        </w:rPr>
        <w:t>を建築する際に</w:t>
      </w:r>
      <w:r w:rsidR="006A7652">
        <w:rPr>
          <w:rFonts w:ascii="Meiryo UI" w:hAnsi="Meiryo UI" w:cs="Meiryo UI" w:hint="eastAsia"/>
        </w:rPr>
        <w:t>どの程度</w:t>
      </w:r>
      <w:r w:rsidRPr="000717F6">
        <w:rPr>
          <w:rFonts w:ascii="Meiryo UI" w:hAnsi="Meiryo UI" w:cs="Meiryo UI" w:hint="eastAsia"/>
        </w:rPr>
        <w:t>ボーリングが行われている</w:t>
      </w:r>
      <w:r w:rsidR="007E7199">
        <w:rPr>
          <w:rFonts w:ascii="Meiryo UI" w:hAnsi="Meiryo UI" w:cs="Meiryo UI" w:hint="eastAsia"/>
        </w:rPr>
        <w:t>のかは</w:t>
      </w:r>
      <w:r w:rsidR="00F60BFF" w:rsidRPr="000717F6">
        <w:rPr>
          <w:rFonts w:ascii="Meiryo UI" w:hAnsi="Meiryo UI" w:cs="Meiryo UI" w:hint="eastAsia"/>
        </w:rPr>
        <w:t>不明</w:t>
      </w:r>
      <w:r w:rsidR="00FB6F4E" w:rsidRPr="000717F6">
        <w:rPr>
          <w:rFonts w:ascii="Meiryo UI" w:hAnsi="Meiryo UI" w:cs="Meiryo UI" w:hint="eastAsia"/>
        </w:rPr>
        <w:t>である</w:t>
      </w:r>
      <w:r w:rsidR="0001591D">
        <w:rPr>
          <w:rFonts w:ascii="Meiryo UI" w:hAnsi="Meiryo UI" w:cs="Meiryo UI" w:hint="eastAsia"/>
        </w:rPr>
        <w:t>。民間データを集める組織はない。</w:t>
      </w:r>
    </w:p>
    <w:p w14:paraId="68038CD3" w14:textId="064B1F35" w:rsidR="00F60BFF" w:rsidRPr="000717F6" w:rsidRDefault="00D75284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調査会社の現場代理人</w:t>
      </w:r>
      <w:r w:rsidR="00BE7674" w:rsidRPr="000717F6">
        <w:rPr>
          <w:rFonts w:ascii="Meiryo UI" w:hAnsi="Meiryo UI" w:cs="Meiryo UI" w:hint="eastAsia"/>
        </w:rPr>
        <w:t>など</w:t>
      </w:r>
      <w:r w:rsidRPr="000717F6">
        <w:rPr>
          <w:rFonts w:ascii="Meiryo UI" w:hAnsi="Meiryo UI" w:cs="Meiryo UI" w:hint="eastAsia"/>
        </w:rPr>
        <w:t>の名前は個人情報</w:t>
      </w:r>
      <w:r w:rsidR="005656B7">
        <w:rPr>
          <w:rFonts w:ascii="Meiryo UI" w:hAnsi="Meiryo UI" w:cs="Meiryo UI" w:hint="eastAsia"/>
        </w:rPr>
        <w:t>であ</w:t>
      </w:r>
      <w:r w:rsidRPr="000717F6">
        <w:rPr>
          <w:rFonts w:ascii="Meiryo UI" w:hAnsi="Meiryo UI" w:cs="Meiryo UI" w:hint="eastAsia"/>
        </w:rPr>
        <w:t>るが、名前を公表することで評価が上がるのであれば、公</w:t>
      </w:r>
      <w:r w:rsidR="00FA4663" w:rsidRPr="000717F6">
        <w:rPr>
          <w:rFonts w:ascii="Meiryo UI" w:hAnsi="Meiryo UI" w:cs="Meiryo UI" w:hint="eastAsia"/>
        </w:rPr>
        <w:t>開されたものにとってメリット</w:t>
      </w:r>
      <w:r w:rsidR="005656B7">
        <w:rPr>
          <w:rFonts w:ascii="Meiryo UI" w:hAnsi="Meiryo UI" w:cs="Meiryo UI" w:hint="eastAsia"/>
        </w:rPr>
        <w:t>があるということで公開には問題がないといえる</w:t>
      </w:r>
      <w:r w:rsidRPr="000717F6">
        <w:rPr>
          <w:rFonts w:ascii="Meiryo UI" w:hAnsi="Meiryo UI" w:cs="Meiryo UI" w:hint="eastAsia"/>
        </w:rPr>
        <w:t>。また、</w:t>
      </w:r>
      <w:r w:rsidR="00F60BFF" w:rsidRPr="000717F6">
        <w:rPr>
          <w:rFonts w:ascii="Meiryo UI" w:hAnsi="Meiryo UI" w:cs="Meiryo UI" w:hint="eastAsia"/>
        </w:rPr>
        <w:t>改ざん</w:t>
      </w:r>
      <w:r w:rsidRPr="000717F6">
        <w:rPr>
          <w:rFonts w:ascii="Meiryo UI" w:hAnsi="Meiryo UI" w:cs="Meiryo UI" w:hint="eastAsia"/>
        </w:rPr>
        <w:t>の恐れについて</w:t>
      </w:r>
      <w:r w:rsidR="00F60BFF" w:rsidRPr="000717F6">
        <w:rPr>
          <w:rFonts w:ascii="Meiryo UI" w:hAnsi="Meiryo UI" w:cs="Meiryo UI" w:hint="eastAsia"/>
        </w:rPr>
        <w:t>は、全地連や静岡県など</w:t>
      </w:r>
      <w:r w:rsidR="00BE7674" w:rsidRPr="000717F6">
        <w:rPr>
          <w:rFonts w:ascii="Meiryo UI" w:hAnsi="Meiryo UI" w:cs="Meiryo UI" w:hint="eastAsia"/>
        </w:rPr>
        <w:t>の情報提供元が元</w:t>
      </w:r>
      <w:r w:rsidRPr="000717F6">
        <w:rPr>
          <w:rFonts w:ascii="Meiryo UI" w:hAnsi="Meiryo UI" w:cs="Meiryo UI" w:hint="eastAsia"/>
        </w:rPr>
        <w:t>データを</w:t>
      </w:r>
      <w:r w:rsidR="00BE7674" w:rsidRPr="000717F6">
        <w:rPr>
          <w:rFonts w:ascii="Meiryo UI" w:hAnsi="Meiryo UI" w:cs="Meiryo UI" w:hint="eastAsia"/>
        </w:rPr>
        <w:t>公開しているの</w:t>
      </w:r>
      <w:r w:rsidRPr="000717F6">
        <w:rPr>
          <w:rFonts w:ascii="Meiryo UI" w:hAnsi="Meiryo UI" w:cs="Meiryo UI" w:hint="eastAsia"/>
        </w:rPr>
        <w:t>で</w:t>
      </w:r>
      <w:r w:rsidR="00F60BFF" w:rsidRPr="000717F6">
        <w:rPr>
          <w:rFonts w:ascii="Meiryo UI" w:hAnsi="Meiryo UI" w:cs="Meiryo UI" w:hint="eastAsia"/>
        </w:rPr>
        <w:t>、</w:t>
      </w:r>
      <w:r w:rsidR="00BE7674" w:rsidRPr="000717F6">
        <w:rPr>
          <w:rFonts w:ascii="Meiryo UI" w:hAnsi="Meiryo UI" w:cs="Meiryo UI" w:hint="eastAsia"/>
        </w:rPr>
        <w:t>比較することで</w:t>
      </w:r>
      <w:r w:rsidRPr="000717F6">
        <w:rPr>
          <w:rFonts w:ascii="Meiryo UI" w:hAnsi="Meiryo UI" w:cs="Meiryo UI" w:hint="eastAsia"/>
        </w:rPr>
        <w:t>改ざんがされたかどうかを把握</w:t>
      </w:r>
      <w:r w:rsidR="00CB645E">
        <w:rPr>
          <w:rFonts w:ascii="Meiryo UI" w:hAnsi="Meiryo UI" w:cs="Meiryo UI" w:hint="eastAsia"/>
        </w:rPr>
        <w:t>できる</w:t>
      </w:r>
      <w:r w:rsidRPr="000717F6">
        <w:rPr>
          <w:rFonts w:ascii="Meiryo UI" w:hAnsi="Meiryo UI" w:cs="Meiryo UI" w:hint="eastAsia"/>
        </w:rPr>
        <w:t>。</w:t>
      </w:r>
    </w:p>
    <w:p w14:paraId="5D753D4D" w14:textId="276EFB24" w:rsidR="00F60BFF" w:rsidRPr="000717F6" w:rsidRDefault="009E60AD" w:rsidP="00EE03E7">
      <w:pPr>
        <w:pStyle w:val="a0"/>
        <w:ind w:left="420" w:right="210"/>
        <w:rPr>
          <w:rFonts w:ascii="Meiryo UI" w:hAnsi="Meiryo UI" w:cs="Meiryo UI"/>
          <w:color w:val="000000" w:themeColor="text1"/>
        </w:rPr>
      </w:pPr>
      <w:r w:rsidRPr="000717F6">
        <w:rPr>
          <w:rFonts w:ascii="Meiryo UI" w:hAnsi="Meiryo UI" w:cs="Meiryo UI" w:hint="eastAsia"/>
          <w:color w:val="000000" w:themeColor="text1"/>
        </w:rPr>
        <w:lastRenderedPageBreak/>
        <w:t>重機</w:t>
      </w:r>
      <w:r w:rsidR="00D75284" w:rsidRPr="000717F6">
        <w:rPr>
          <w:rFonts w:ascii="Meiryo UI" w:hAnsi="Meiryo UI" w:cs="Meiryo UI" w:hint="eastAsia"/>
          <w:color w:val="000000" w:themeColor="text1"/>
        </w:rPr>
        <w:t>メーカーは、</w:t>
      </w:r>
      <w:r w:rsidRPr="000717F6">
        <w:rPr>
          <w:rFonts w:ascii="Meiryo UI" w:hAnsi="Meiryo UI" w:cs="Meiryo UI" w:hint="eastAsia"/>
          <w:color w:val="000000" w:themeColor="text1"/>
        </w:rPr>
        <w:t>どのくら</w:t>
      </w:r>
      <w:r w:rsidR="00BE7674" w:rsidRPr="000717F6">
        <w:rPr>
          <w:rFonts w:ascii="Meiryo UI" w:hAnsi="Meiryo UI" w:cs="Meiryo UI" w:hint="eastAsia"/>
          <w:color w:val="000000" w:themeColor="text1"/>
        </w:rPr>
        <w:t>いで機械が壊れるかを予測し、事前発注を受けている。その際に、地盤</w:t>
      </w:r>
      <w:r w:rsidRPr="000717F6">
        <w:rPr>
          <w:rFonts w:ascii="Meiryo UI" w:hAnsi="Meiryo UI" w:cs="Meiryo UI" w:hint="eastAsia"/>
          <w:color w:val="000000" w:themeColor="text1"/>
        </w:rPr>
        <w:t>情報が大変役に立っている。</w:t>
      </w:r>
      <w:r w:rsidR="001327AE" w:rsidRPr="000717F6">
        <w:rPr>
          <w:rFonts w:ascii="Meiryo UI" w:hAnsi="Meiryo UI" w:cs="Meiryo UI" w:hint="eastAsia"/>
          <w:color w:val="000000" w:themeColor="text1"/>
        </w:rPr>
        <w:t>地盤データのような専門的なデータについて、</w:t>
      </w:r>
      <w:r w:rsidR="00F60BFF" w:rsidRPr="000717F6">
        <w:rPr>
          <w:rFonts w:ascii="Meiryo UI" w:hAnsi="Meiryo UI" w:cs="Meiryo UI" w:hint="eastAsia"/>
          <w:color w:val="000000" w:themeColor="text1"/>
        </w:rPr>
        <w:t>一般の人にどのような</w:t>
      </w:r>
      <w:r w:rsidR="001327AE" w:rsidRPr="000717F6">
        <w:rPr>
          <w:rFonts w:ascii="Meiryo UI" w:hAnsi="Meiryo UI" w:cs="Meiryo UI" w:hint="eastAsia"/>
          <w:color w:val="000000" w:themeColor="text1"/>
        </w:rPr>
        <w:t>有効活用ができるかについて</w:t>
      </w:r>
      <w:r w:rsidR="00F60BFF" w:rsidRPr="000717F6">
        <w:rPr>
          <w:rFonts w:ascii="Meiryo UI" w:hAnsi="Meiryo UI" w:cs="Meiryo UI" w:hint="eastAsia"/>
          <w:color w:val="000000" w:themeColor="text1"/>
        </w:rPr>
        <w:t>説明する場は</w:t>
      </w:r>
      <w:r w:rsidR="001327AE" w:rsidRPr="000717F6">
        <w:rPr>
          <w:rFonts w:ascii="Meiryo UI" w:hAnsi="Meiryo UI" w:cs="Meiryo UI" w:hint="eastAsia"/>
          <w:color w:val="000000" w:themeColor="text1"/>
        </w:rPr>
        <w:t>あるのか</w:t>
      </w:r>
      <w:r w:rsidR="00F60BFF" w:rsidRPr="000717F6">
        <w:rPr>
          <w:rFonts w:ascii="Meiryo UI" w:hAnsi="Meiryo UI" w:cs="Meiryo UI" w:hint="eastAsia"/>
          <w:color w:val="000000" w:themeColor="text1"/>
        </w:rPr>
        <w:t>。</w:t>
      </w:r>
    </w:p>
    <w:p w14:paraId="72EEFD23" w14:textId="5D0163F7" w:rsidR="00F60BFF" w:rsidRPr="000717F6" w:rsidRDefault="002D2CFF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ある市で</w:t>
      </w:r>
      <w:r w:rsidR="009E60AD" w:rsidRPr="000717F6">
        <w:rPr>
          <w:rFonts w:ascii="Meiryo UI" w:hAnsi="Meiryo UI" w:cs="Meiryo UI" w:hint="eastAsia"/>
        </w:rPr>
        <w:t>東日本大震災</w:t>
      </w:r>
      <w:r w:rsidR="00BE7674" w:rsidRPr="000717F6">
        <w:rPr>
          <w:rFonts w:ascii="Meiryo UI" w:hAnsi="Meiryo UI" w:cs="Meiryo UI" w:hint="eastAsia"/>
        </w:rPr>
        <w:t>を機に今まで公開していなかった地盤情報を公開</w:t>
      </w:r>
      <w:r w:rsidR="006F7CC6">
        <w:rPr>
          <w:rFonts w:ascii="Meiryo UI" w:hAnsi="Meiryo UI" w:cs="Meiryo UI" w:hint="eastAsia"/>
        </w:rPr>
        <w:t>するに至った。</w:t>
      </w:r>
      <w:r w:rsidRPr="000717F6">
        <w:rPr>
          <w:rFonts w:ascii="Meiryo UI" w:hAnsi="Meiryo UI" w:cs="Meiryo UI" w:hint="eastAsia"/>
        </w:rPr>
        <w:t>地盤の説明や南海トラフは来るのかなども含めて、説明を行ったことがある。</w:t>
      </w:r>
      <w:r w:rsidR="00F60BFF" w:rsidRPr="000717F6">
        <w:rPr>
          <w:rFonts w:ascii="Meiryo UI" w:hAnsi="Meiryo UI" w:cs="Meiryo UI" w:hint="eastAsia"/>
        </w:rPr>
        <w:t>地域の大学などが</w:t>
      </w:r>
      <w:r w:rsidR="00BE7674" w:rsidRPr="000717F6">
        <w:rPr>
          <w:rFonts w:ascii="Meiryo UI" w:hAnsi="Meiryo UI" w:cs="Meiryo UI" w:hint="eastAsia"/>
        </w:rPr>
        <w:t>加わることで</w:t>
      </w:r>
      <w:r w:rsidRPr="000717F6">
        <w:rPr>
          <w:rFonts w:ascii="Meiryo UI" w:hAnsi="Meiryo UI" w:cs="Meiryo UI" w:hint="eastAsia"/>
        </w:rPr>
        <w:t>、</w:t>
      </w:r>
      <w:r w:rsidR="001327AE" w:rsidRPr="000717F6">
        <w:rPr>
          <w:rFonts w:ascii="Meiryo UI" w:hAnsi="Meiryo UI" w:cs="Meiryo UI" w:hint="eastAsia"/>
        </w:rPr>
        <w:t>わかりやすく</w:t>
      </w:r>
      <w:r w:rsidR="00A72CB8">
        <w:rPr>
          <w:rFonts w:ascii="Meiryo UI" w:hAnsi="Meiryo UI" w:cs="Meiryo UI" w:hint="eastAsia"/>
        </w:rPr>
        <w:t>説明</w:t>
      </w:r>
      <w:r w:rsidR="001327AE" w:rsidRPr="000717F6">
        <w:rPr>
          <w:rFonts w:ascii="Meiryo UI" w:hAnsi="Meiryo UI" w:cs="Meiryo UI" w:hint="eastAsia"/>
        </w:rPr>
        <w:t>してもらえれば</w:t>
      </w:r>
      <w:r w:rsidRPr="000717F6">
        <w:rPr>
          <w:rFonts w:ascii="Meiryo UI" w:hAnsi="Meiryo UI" w:cs="Meiryo UI" w:hint="eastAsia"/>
        </w:rPr>
        <w:t>より</w:t>
      </w:r>
      <w:r w:rsidR="00F60BFF" w:rsidRPr="000717F6">
        <w:rPr>
          <w:rFonts w:ascii="Meiryo UI" w:hAnsi="Meiryo UI" w:cs="Meiryo UI" w:hint="eastAsia"/>
        </w:rPr>
        <w:t>良いものができる。</w:t>
      </w:r>
    </w:p>
    <w:p w14:paraId="323F0785" w14:textId="7496E28E" w:rsidR="00F60BFF" w:rsidRPr="000717F6" w:rsidRDefault="001327AE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全地連のサイトについて、どのようにして運用費用を工面しているのか</w:t>
      </w:r>
      <w:r w:rsidR="0001591D">
        <w:rPr>
          <w:rFonts w:ascii="Meiryo UI" w:hAnsi="Meiryo UI" w:cs="Meiryo UI" w:hint="eastAsia"/>
        </w:rPr>
        <w:t>。</w:t>
      </w:r>
    </w:p>
    <w:p w14:paraId="1C3534B7" w14:textId="1863AC30" w:rsidR="00F60BFF" w:rsidRPr="000717F6" w:rsidRDefault="00F60BFF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バナー広告</w:t>
      </w:r>
      <w:r w:rsidR="001327AE" w:rsidRPr="000717F6">
        <w:rPr>
          <w:rFonts w:ascii="Meiryo UI" w:hAnsi="Meiryo UI" w:cs="Meiryo UI" w:hint="eastAsia"/>
        </w:rPr>
        <w:t>による収入で賄っている</w:t>
      </w:r>
      <w:r w:rsidRPr="000717F6">
        <w:rPr>
          <w:rFonts w:ascii="Meiryo UI" w:hAnsi="Meiryo UI" w:cs="Meiryo UI" w:hint="eastAsia"/>
        </w:rPr>
        <w:t>。</w:t>
      </w:r>
    </w:p>
    <w:p w14:paraId="4523B52A" w14:textId="42D166AF" w:rsidR="00F60BFF" w:rsidRPr="000717F6" w:rsidRDefault="00F60BFF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データ提供サービスを有償提供することは検討しているのか。</w:t>
      </w:r>
    </w:p>
    <w:p w14:paraId="7C6B056E" w14:textId="765D18B8" w:rsidR="00F60BFF" w:rsidRPr="000717F6" w:rsidRDefault="00F60BFF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国土</w:t>
      </w:r>
      <w:r w:rsidR="001327AE" w:rsidRPr="000717F6">
        <w:rPr>
          <w:rFonts w:ascii="Meiryo UI" w:hAnsi="Meiryo UI" w:cs="Meiryo UI" w:hint="eastAsia"/>
        </w:rPr>
        <w:t>に関する</w:t>
      </w:r>
      <w:r w:rsidRPr="000717F6">
        <w:rPr>
          <w:rFonts w:ascii="Meiryo UI" w:hAnsi="Meiryo UI" w:cs="Meiryo UI" w:hint="eastAsia"/>
        </w:rPr>
        <w:t>情報なので、</w:t>
      </w:r>
      <w:r w:rsidR="001327AE" w:rsidRPr="000717F6">
        <w:rPr>
          <w:rFonts w:ascii="Meiryo UI" w:hAnsi="Meiryo UI" w:cs="Meiryo UI" w:hint="eastAsia"/>
        </w:rPr>
        <w:t>重要なデータであ</w:t>
      </w:r>
      <w:r w:rsidR="00AF533E">
        <w:rPr>
          <w:rFonts w:ascii="Meiryo UI" w:hAnsi="Meiryo UI" w:cs="Meiryo UI" w:hint="eastAsia"/>
        </w:rPr>
        <w:t>り国の資産</w:t>
      </w:r>
      <w:r w:rsidR="001327AE" w:rsidRPr="000717F6">
        <w:rPr>
          <w:rFonts w:ascii="Meiryo UI" w:hAnsi="Meiryo UI" w:cs="Meiryo UI" w:hint="eastAsia"/>
        </w:rPr>
        <w:t>と</w:t>
      </w:r>
      <w:r w:rsidRPr="000717F6">
        <w:rPr>
          <w:rFonts w:ascii="Meiryo UI" w:hAnsi="Meiryo UI" w:cs="Meiryo UI" w:hint="eastAsia"/>
        </w:rPr>
        <w:t>受け止めている。</w:t>
      </w:r>
      <w:r w:rsidR="001327AE" w:rsidRPr="000717F6">
        <w:rPr>
          <w:rFonts w:ascii="Meiryo UI" w:hAnsi="Meiryo UI" w:cs="Meiryo UI" w:hint="eastAsia"/>
        </w:rPr>
        <w:t>そのため、有償提供する予定はない。</w:t>
      </w:r>
    </w:p>
    <w:p w14:paraId="60A22A64" w14:textId="6C8A402E" w:rsidR="00601BB2" w:rsidRPr="000717F6" w:rsidRDefault="00601BB2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静岡</w:t>
      </w:r>
      <w:r w:rsidR="00100BAE" w:rsidRPr="000717F6">
        <w:rPr>
          <w:rFonts w:ascii="Meiryo UI" w:hAnsi="Meiryo UI" w:cs="Meiryo UI" w:hint="eastAsia"/>
        </w:rPr>
        <w:t>県</w:t>
      </w:r>
      <w:r w:rsidRPr="000717F6">
        <w:rPr>
          <w:rFonts w:ascii="Meiryo UI" w:hAnsi="Meiryo UI" w:cs="Meiryo UI" w:hint="eastAsia"/>
        </w:rPr>
        <w:t>は</w:t>
      </w:r>
      <w:r w:rsidR="00100BAE" w:rsidRPr="000717F6">
        <w:rPr>
          <w:rFonts w:ascii="Meiryo UI" w:hAnsi="Meiryo UI" w:cs="Meiryo UI" w:hint="eastAsia"/>
        </w:rPr>
        <w:t>、有償化を検討しないのか</w:t>
      </w:r>
      <w:r w:rsidRPr="000717F6">
        <w:rPr>
          <w:rFonts w:ascii="Meiryo UI" w:hAnsi="Meiryo UI" w:cs="Meiryo UI" w:hint="eastAsia"/>
        </w:rPr>
        <w:t>。</w:t>
      </w:r>
    </w:p>
    <w:p w14:paraId="616E1064" w14:textId="0ECD0FC9" w:rsidR="00601BB2" w:rsidRPr="000717F6" w:rsidRDefault="00100BAE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県民にとって、</w:t>
      </w:r>
      <w:r w:rsidR="00601BB2" w:rsidRPr="000717F6">
        <w:rPr>
          <w:rFonts w:ascii="Meiryo UI" w:hAnsi="Meiryo UI" w:cs="Meiryo UI" w:hint="eastAsia"/>
        </w:rPr>
        <w:t>土地</w:t>
      </w:r>
      <w:r w:rsidRPr="000717F6">
        <w:rPr>
          <w:rFonts w:ascii="Meiryo UI" w:hAnsi="Meiryo UI" w:cs="Meiryo UI" w:hint="eastAsia"/>
        </w:rPr>
        <w:t>情報を</w:t>
      </w:r>
      <w:r w:rsidR="00601BB2" w:rsidRPr="000717F6">
        <w:rPr>
          <w:rFonts w:ascii="Meiryo UI" w:hAnsi="Meiryo UI" w:cs="Meiryo UI" w:hint="eastAsia"/>
        </w:rPr>
        <w:t>県</w:t>
      </w:r>
      <w:r w:rsidRPr="000717F6">
        <w:rPr>
          <w:rFonts w:ascii="Meiryo UI" w:hAnsi="Meiryo UI" w:cs="Meiryo UI" w:hint="eastAsia"/>
        </w:rPr>
        <w:t>のWEBサイトから</w:t>
      </w:r>
      <w:r w:rsidR="00601BB2" w:rsidRPr="000717F6">
        <w:rPr>
          <w:rFonts w:ascii="Meiryo UI" w:hAnsi="Meiryo UI" w:cs="Meiryo UI" w:hint="eastAsia"/>
        </w:rPr>
        <w:t>から</w:t>
      </w:r>
      <w:r w:rsidR="00BE7674" w:rsidRPr="000717F6">
        <w:rPr>
          <w:rFonts w:ascii="Meiryo UI" w:hAnsi="Meiryo UI" w:cs="Meiryo UI" w:hint="eastAsia"/>
        </w:rPr>
        <w:t>見られることは</w:t>
      </w:r>
      <w:r w:rsidRPr="000717F6">
        <w:rPr>
          <w:rFonts w:ascii="Meiryo UI" w:hAnsi="Meiryo UI" w:cs="Meiryo UI" w:hint="eastAsia"/>
        </w:rPr>
        <w:t>有意義なことである。自分の土地のリスクを把握してもらうために繋がると感じている。県民サービスの一環として行うので、有償化は考えていない。</w:t>
      </w:r>
    </w:p>
    <w:p w14:paraId="0B1CD5D5" w14:textId="1619D4E2" w:rsidR="00601BB2" w:rsidRPr="000717F6" w:rsidRDefault="00100BAE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静岡県外の</w:t>
      </w:r>
      <w:r w:rsidR="00601BB2" w:rsidRPr="000717F6">
        <w:rPr>
          <w:rFonts w:ascii="Meiryo UI" w:hAnsi="Meiryo UI" w:cs="Meiryo UI" w:hint="eastAsia"/>
        </w:rPr>
        <w:t>登録</w:t>
      </w:r>
      <w:r w:rsidRPr="000717F6">
        <w:rPr>
          <w:rFonts w:ascii="Meiryo UI" w:hAnsi="Meiryo UI" w:cs="Meiryo UI" w:hint="eastAsia"/>
        </w:rPr>
        <w:t>を可能</w:t>
      </w:r>
      <w:r w:rsidR="0054730F" w:rsidRPr="000717F6">
        <w:rPr>
          <w:rFonts w:ascii="Meiryo UI" w:hAnsi="Meiryo UI" w:cs="Meiryo UI" w:hint="eastAsia"/>
        </w:rPr>
        <w:t>と</w:t>
      </w:r>
      <w:r w:rsidR="0001591D">
        <w:rPr>
          <w:rFonts w:ascii="Meiryo UI" w:hAnsi="Meiryo UI" w:cs="Meiryo UI" w:hint="eastAsia"/>
        </w:rPr>
        <w:t>することについて検討しているのか。</w:t>
      </w:r>
    </w:p>
    <w:p w14:paraId="02DF4039" w14:textId="7808A9E1" w:rsidR="00601BB2" w:rsidRPr="000717F6" w:rsidRDefault="0054730F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現在</w:t>
      </w:r>
      <w:r w:rsidR="00601BB2" w:rsidRPr="000717F6">
        <w:rPr>
          <w:rFonts w:ascii="Meiryo UI" w:hAnsi="Meiryo UI" w:cs="Meiryo UI" w:hint="eastAsia"/>
        </w:rPr>
        <w:t>ID・パス</w:t>
      </w:r>
      <w:r w:rsidRPr="000717F6">
        <w:rPr>
          <w:rFonts w:ascii="Meiryo UI" w:hAnsi="Meiryo UI" w:cs="Meiryo UI" w:hint="eastAsia"/>
        </w:rPr>
        <w:t>ワード</w:t>
      </w:r>
      <w:r w:rsidR="00601BB2" w:rsidRPr="000717F6">
        <w:rPr>
          <w:rFonts w:ascii="Meiryo UI" w:hAnsi="Meiryo UI" w:cs="Meiryo UI" w:hint="eastAsia"/>
        </w:rPr>
        <w:t>を県内事業者に配布し</w:t>
      </w:r>
      <w:r w:rsidRPr="000717F6">
        <w:rPr>
          <w:rFonts w:ascii="Meiryo UI" w:hAnsi="Meiryo UI" w:cs="Meiryo UI" w:hint="eastAsia"/>
        </w:rPr>
        <w:t>、情報を登録してもらって</w:t>
      </w:r>
      <w:r w:rsidR="00601BB2" w:rsidRPr="000717F6">
        <w:rPr>
          <w:rFonts w:ascii="Meiryo UI" w:hAnsi="Meiryo UI" w:cs="Meiryo UI" w:hint="eastAsia"/>
        </w:rPr>
        <w:t>いる。これをフリーに</w:t>
      </w:r>
      <w:r w:rsidR="00BE7674" w:rsidRPr="000717F6">
        <w:rPr>
          <w:rFonts w:ascii="Meiryo UI" w:hAnsi="Meiryo UI" w:cs="Meiryo UI" w:hint="eastAsia"/>
        </w:rPr>
        <w:t>配布し、他県へ展開可能とする用意はしている</w:t>
      </w:r>
      <w:r w:rsidR="00601BB2" w:rsidRPr="000717F6">
        <w:rPr>
          <w:rFonts w:ascii="Meiryo UI" w:hAnsi="Meiryo UI" w:cs="Meiryo UI" w:hint="eastAsia"/>
        </w:rPr>
        <w:t>。</w:t>
      </w:r>
    </w:p>
    <w:p w14:paraId="39CA4AD5" w14:textId="7F6A1D63" w:rsidR="00601BB2" w:rsidRPr="000717F6" w:rsidRDefault="0054730F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オープンデータが、</w:t>
      </w:r>
      <w:r w:rsidR="00601BB2" w:rsidRPr="000717F6">
        <w:rPr>
          <w:rFonts w:ascii="Meiryo UI" w:hAnsi="Meiryo UI" w:cs="Meiryo UI" w:hint="eastAsia"/>
        </w:rPr>
        <w:t>自治体単位での取り組みに</w:t>
      </w:r>
      <w:r w:rsidRPr="000717F6">
        <w:rPr>
          <w:rFonts w:ascii="Meiryo UI" w:hAnsi="Meiryo UI" w:cs="Meiryo UI" w:hint="eastAsia"/>
        </w:rPr>
        <w:t>留まっていると感じている。当社</w:t>
      </w:r>
      <w:r w:rsidR="00601BB2" w:rsidRPr="000717F6">
        <w:rPr>
          <w:rFonts w:ascii="Meiryo UI" w:hAnsi="Meiryo UI" w:cs="Meiryo UI" w:hint="eastAsia"/>
        </w:rPr>
        <w:t>では、全国を対象にビジネスを行っている</w:t>
      </w:r>
      <w:r w:rsidRPr="000717F6">
        <w:rPr>
          <w:rFonts w:ascii="Meiryo UI" w:hAnsi="Meiryo UI" w:cs="Meiryo UI" w:hint="eastAsia"/>
        </w:rPr>
        <w:t>ので、</w:t>
      </w:r>
      <w:r w:rsidR="00601BB2" w:rsidRPr="000717F6">
        <w:rPr>
          <w:rFonts w:ascii="Meiryo UI" w:hAnsi="Meiryo UI" w:cs="Meiryo UI" w:hint="eastAsia"/>
        </w:rPr>
        <w:t>自治体</w:t>
      </w:r>
      <w:r w:rsidRPr="000717F6">
        <w:rPr>
          <w:rFonts w:ascii="Meiryo UI" w:hAnsi="Meiryo UI" w:cs="Meiryo UI" w:hint="eastAsia"/>
        </w:rPr>
        <w:t>ごとの取り組みに</w:t>
      </w:r>
      <w:r w:rsidR="00601BB2" w:rsidRPr="000717F6">
        <w:rPr>
          <w:rFonts w:ascii="Meiryo UI" w:hAnsi="Meiryo UI" w:cs="Meiryo UI" w:hint="eastAsia"/>
        </w:rPr>
        <w:t>温度差が</w:t>
      </w:r>
      <w:r w:rsidRPr="000717F6">
        <w:rPr>
          <w:rFonts w:ascii="Meiryo UI" w:hAnsi="Meiryo UI" w:cs="Meiryo UI" w:hint="eastAsia"/>
        </w:rPr>
        <w:t>あり、全国の取り組みとなっていないことが</w:t>
      </w:r>
      <w:r w:rsidR="00601BB2" w:rsidRPr="000717F6">
        <w:rPr>
          <w:rFonts w:ascii="Meiryo UI" w:hAnsi="Meiryo UI" w:cs="Meiryo UI" w:hint="eastAsia"/>
        </w:rPr>
        <w:t>ネック</w:t>
      </w:r>
      <w:r w:rsidRPr="000717F6">
        <w:rPr>
          <w:rFonts w:ascii="Meiryo UI" w:hAnsi="Meiryo UI" w:cs="Meiryo UI" w:hint="eastAsia"/>
        </w:rPr>
        <w:t>となり、</w:t>
      </w:r>
      <w:r w:rsidR="00601BB2" w:rsidRPr="000717F6">
        <w:rPr>
          <w:rFonts w:ascii="Meiryo UI" w:hAnsi="Meiryo UI" w:cs="Meiryo UI" w:hint="eastAsia"/>
        </w:rPr>
        <w:t>サービスに結び</w:t>
      </w:r>
      <w:r w:rsidRPr="000717F6">
        <w:rPr>
          <w:rFonts w:ascii="Meiryo UI" w:hAnsi="Meiryo UI" w:cs="Meiryo UI" w:hint="eastAsia"/>
        </w:rPr>
        <w:t>ついていない</w:t>
      </w:r>
      <w:r w:rsidR="00601BB2" w:rsidRPr="000717F6">
        <w:rPr>
          <w:rFonts w:ascii="Meiryo UI" w:hAnsi="Meiryo UI" w:cs="Meiryo UI" w:hint="eastAsia"/>
        </w:rPr>
        <w:t>。静岡</w:t>
      </w:r>
      <w:r w:rsidRPr="000717F6">
        <w:rPr>
          <w:rFonts w:ascii="Meiryo UI" w:hAnsi="Meiryo UI" w:cs="Meiryo UI" w:hint="eastAsia"/>
        </w:rPr>
        <w:t>県で採用しているシステムを全国展開するなど横展開していけば、広がっていくのではないか。</w:t>
      </w:r>
    </w:p>
    <w:p w14:paraId="31A50E8F" w14:textId="24F65A86" w:rsidR="00601BB2" w:rsidRPr="000717F6" w:rsidRDefault="002D2CFF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地質調査会社が納品したデータを</w:t>
      </w:r>
      <w:r w:rsidR="00A35BEE" w:rsidRPr="000717F6">
        <w:rPr>
          <w:rFonts w:ascii="Meiryo UI" w:hAnsi="Meiryo UI" w:cs="Meiryo UI" w:hint="eastAsia"/>
        </w:rPr>
        <w:t>システムに入力し、オープン化する取り組みがあれば、全国一律のデータを準備できるようになる。</w:t>
      </w:r>
      <w:r w:rsidR="00601BB2" w:rsidRPr="000717F6">
        <w:rPr>
          <w:rFonts w:ascii="Meiryo UI" w:hAnsi="Meiryo UI" w:cs="Meiryo UI" w:hint="eastAsia"/>
        </w:rPr>
        <w:t>全地連や</w:t>
      </w:r>
      <w:r w:rsidR="00A35BEE" w:rsidRPr="000717F6">
        <w:rPr>
          <w:rFonts w:ascii="Meiryo UI" w:hAnsi="Meiryo UI" w:cs="Meiryo UI" w:hint="eastAsia"/>
        </w:rPr>
        <w:t>JACICなどそのようなシステムを構築し、全自治体が負担金を支払って運用していく</w:t>
      </w:r>
      <w:r w:rsidR="003C16BA" w:rsidRPr="000717F6">
        <w:rPr>
          <w:rFonts w:ascii="Meiryo UI" w:hAnsi="Meiryo UI" w:cs="Meiryo UI" w:hint="eastAsia"/>
        </w:rPr>
        <w:t>ような仕組みが良い</w:t>
      </w:r>
      <w:r w:rsidR="00601BB2" w:rsidRPr="000717F6">
        <w:rPr>
          <w:rFonts w:ascii="Meiryo UI" w:hAnsi="Meiryo UI" w:cs="Meiryo UI" w:hint="eastAsia"/>
        </w:rPr>
        <w:t>のではないか。</w:t>
      </w:r>
    </w:p>
    <w:p w14:paraId="611977C1" w14:textId="19FB8E64" w:rsidR="00601BB2" w:rsidRPr="000717F6" w:rsidRDefault="009E68AE" w:rsidP="00EE03E7">
      <w:pPr>
        <w:pStyle w:val="a0"/>
        <w:ind w:left="420" w:right="210"/>
        <w:rPr>
          <w:rFonts w:ascii="Meiryo UI" w:hAnsi="Meiryo UI" w:cs="Meiryo UI"/>
          <w:color w:val="000000" w:themeColor="text1"/>
        </w:rPr>
      </w:pPr>
      <w:r w:rsidRPr="000717F6">
        <w:rPr>
          <w:rFonts w:ascii="Meiryo UI" w:hAnsi="Meiryo UI" w:cs="Meiryo UI" w:hint="eastAsia"/>
          <w:color w:val="000000" w:themeColor="text1"/>
        </w:rPr>
        <w:t>全地連では、全国</w:t>
      </w:r>
      <w:r>
        <w:rPr>
          <w:rFonts w:ascii="Meiryo UI" w:hAnsi="Meiryo UI" w:cs="Meiryo UI" w:hint="eastAsia"/>
          <w:color w:val="000000" w:themeColor="text1"/>
        </w:rPr>
        <w:t>で約</w:t>
      </w:r>
      <w:r w:rsidRPr="000717F6">
        <w:rPr>
          <w:rFonts w:ascii="Meiryo UI" w:hAnsi="Meiryo UI" w:cs="Meiryo UI" w:hint="eastAsia"/>
          <w:color w:val="000000" w:themeColor="text1"/>
        </w:rPr>
        <w:t>23万本のボーリングデータを集めている。その内、国土交通省が公開しているのは約11万本である。今後、より集約できる仕組みを作っていきたい。</w:t>
      </w:r>
      <w:r>
        <w:rPr>
          <w:rFonts w:ascii="Meiryo UI" w:hAnsi="Meiryo UI" w:cs="Meiryo UI" w:hint="eastAsia"/>
          <w:color w:val="000000" w:themeColor="text1"/>
        </w:rPr>
        <w:t>運営資金</w:t>
      </w:r>
      <w:r w:rsidRPr="000717F6">
        <w:rPr>
          <w:rFonts w:ascii="Meiryo UI" w:hAnsi="Meiryo UI" w:cs="Meiryo UI" w:hint="eastAsia"/>
          <w:color w:val="000000" w:themeColor="text1"/>
        </w:rPr>
        <w:t>を得る仕組みを構築し、公開は無償</w:t>
      </w:r>
      <w:r>
        <w:rPr>
          <w:rFonts w:ascii="Meiryo UI" w:hAnsi="Meiryo UI" w:cs="Meiryo UI" w:hint="eastAsia"/>
          <w:color w:val="000000" w:themeColor="text1"/>
        </w:rPr>
        <w:t>で</w:t>
      </w:r>
      <w:r w:rsidRPr="000717F6">
        <w:rPr>
          <w:rFonts w:ascii="Meiryo UI" w:hAnsi="Meiryo UI" w:cs="Meiryo UI" w:hint="eastAsia"/>
          <w:color w:val="000000" w:themeColor="text1"/>
        </w:rPr>
        <w:t>することを検討している。</w:t>
      </w:r>
    </w:p>
    <w:p w14:paraId="7449CCF1" w14:textId="62923F49" w:rsidR="00601BB2" w:rsidRPr="000717F6" w:rsidRDefault="00BE7674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調査会社が地盤データを登録する仕組みを構築することができれば、各発注者が</w:t>
      </w:r>
      <w:r w:rsidR="003C16BA" w:rsidRPr="000717F6">
        <w:rPr>
          <w:rFonts w:ascii="Meiryo UI" w:hAnsi="Meiryo UI" w:cs="Meiryo UI" w:hint="eastAsia"/>
        </w:rPr>
        <w:t>仕様書に</w:t>
      </w:r>
      <w:r w:rsidRPr="000717F6">
        <w:rPr>
          <w:rFonts w:ascii="Meiryo UI" w:hAnsi="Meiryo UI" w:cs="Meiryo UI" w:hint="eastAsia"/>
        </w:rPr>
        <w:t>○○システムに登録することと追加することで、情報を集約することが可能となる</w:t>
      </w:r>
      <w:r w:rsidR="00F67292" w:rsidRPr="000717F6">
        <w:rPr>
          <w:rFonts w:ascii="Meiryo UI" w:hAnsi="Meiryo UI" w:cs="Meiryo UI" w:hint="eastAsia"/>
        </w:rPr>
        <w:t>。</w:t>
      </w:r>
    </w:p>
    <w:p w14:paraId="595E1C24" w14:textId="58FA7521" w:rsidR="00F67292" w:rsidRPr="000717F6" w:rsidRDefault="000A4E41" w:rsidP="00A35BEE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ボーリングデータ</w:t>
      </w:r>
      <w:r w:rsidR="00BE7674" w:rsidRPr="000717F6">
        <w:rPr>
          <w:rFonts w:ascii="Meiryo UI" w:hAnsi="Meiryo UI" w:cs="Meiryo UI" w:hint="eastAsia"/>
        </w:rPr>
        <w:t>は、</w:t>
      </w:r>
      <w:r w:rsidRPr="000717F6">
        <w:rPr>
          <w:rFonts w:ascii="Meiryo UI" w:hAnsi="Meiryo UI" w:cs="Meiryo UI" w:hint="eastAsia"/>
        </w:rPr>
        <w:t>内閣官房 情報通信技術（</w:t>
      </w:r>
      <w:r w:rsidR="00F67292" w:rsidRPr="000717F6">
        <w:rPr>
          <w:rFonts w:ascii="Meiryo UI" w:hAnsi="Meiryo UI" w:cs="Meiryo UI" w:hint="eastAsia"/>
        </w:rPr>
        <w:t>IT</w:t>
      </w:r>
      <w:r w:rsidRPr="000717F6">
        <w:rPr>
          <w:rFonts w:ascii="Meiryo UI" w:hAnsi="Meiryo UI" w:cs="Meiryo UI" w:hint="eastAsia"/>
        </w:rPr>
        <w:t>）総合戦略室「</w:t>
      </w:r>
      <w:r w:rsidR="00A35BEE" w:rsidRPr="000717F6">
        <w:rPr>
          <w:rFonts w:ascii="Meiryo UI" w:hAnsi="Meiryo UI" w:cs="Meiryo UI" w:hint="eastAsia"/>
        </w:rPr>
        <w:t>オープンデータ</w:t>
      </w:r>
      <w:r w:rsidRPr="000717F6">
        <w:rPr>
          <w:rFonts w:ascii="Meiryo UI" w:hAnsi="Meiryo UI" w:cs="Meiryo UI" w:hint="eastAsia"/>
        </w:rPr>
        <w:t>をはじめよう」に</w:t>
      </w:r>
      <w:r w:rsidR="00311732">
        <w:rPr>
          <w:rFonts w:ascii="Meiryo UI" w:hAnsi="Meiryo UI" w:cs="Meiryo UI" w:hint="eastAsia"/>
        </w:rPr>
        <w:t>おいて</w:t>
      </w:r>
      <w:r w:rsidR="00A35BEE" w:rsidRPr="000717F6">
        <w:rPr>
          <w:rFonts w:ascii="Meiryo UI" w:hAnsi="Meiryo UI" w:cs="Meiryo UI" w:hint="eastAsia"/>
        </w:rPr>
        <w:t>公開して良い</w:t>
      </w:r>
      <w:r w:rsidR="00311732">
        <w:rPr>
          <w:rFonts w:ascii="Meiryo UI" w:hAnsi="Meiryo UI" w:cs="Meiryo UI" w:hint="eastAsia"/>
        </w:rPr>
        <w:t>データ</w:t>
      </w:r>
      <w:r w:rsidR="00A35BEE" w:rsidRPr="000717F6">
        <w:rPr>
          <w:rFonts w:ascii="Meiryo UI" w:hAnsi="Meiryo UI" w:cs="Meiryo UI" w:hint="eastAsia"/>
        </w:rPr>
        <w:t>となっているので、都道府県が今後策定する</w:t>
      </w:r>
      <w:r w:rsidR="00F67292" w:rsidRPr="000717F6">
        <w:rPr>
          <w:rFonts w:ascii="Meiryo UI" w:hAnsi="Meiryo UI" w:cs="Meiryo UI" w:hint="eastAsia"/>
        </w:rPr>
        <w:t>データ活用計画に</w:t>
      </w:r>
      <w:r w:rsidRPr="000717F6">
        <w:rPr>
          <w:rFonts w:ascii="Meiryo UI" w:hAnsi="Meiryo UI" w:cs="Meiryo UI" w:hint="eastAsia"/>
        </w:rPr>
        <w:t>も</w:t>
      </w:r>
      <w:r w:rsidR="00F67292" w:rsidRPr="000717F6">
        <w:rPr>
          <w:rFonts w:ascii="Meiryo UI" w:hAnsi="Meiryo UI" w:cs="Meiryo UI" w:hint="eastAsia"/>
        </w:rPr>
        <w:t>記載されることが望まれる。</w:t>
      </w:r>
    </w:p>
    <w:p w14:paraId="3F96A941" w14:textId="1B6C46FC" w:rsidR="00F67292" w:rsidRPr="000717F6" w:rsidRDefault="00AE3E61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事業者からするとデータ形式が統一していること及び一括してデータを取得することができることが重要な点となってくる。飲食店営業許可</w:t>
      </w:r>
      <w:r w:rsidR="00965FF1">
        <w:rPr>
          <w:rFonts w:ascii="Meiryo UI" w:hAnsi="Meiryo UI" w:cs="Meiryo UI" w:hint="eastAsia"/>
        </w:rPr>
        <w:t>施設情報</w:t>
      </w:r>
      <w:r w:rsidRPr="000717F6">
        <w:rPr>
          <w:rFonts w:ascii="Meiryo UI" w:hAnsi="Meiryo UI" w:cs="Meiryo UI" w:hint="eastAsia"/>
        </w:rPr>
        <w:t>では、中心となる取りまとめ役がいないので、本日の話は今後議論をしていく上で参考となった。</w:t>
      </w:r>
    </w:p>
    <w:p w14:paraId="307B03FA" w14:textId="2F4D1FDB" w:rsidR="00F67292" w:rsidRPr="000717F6" w:rsidRDefault="00AE3E61" w:rsidP="00EE03E7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lastRenderedPageBreak/>
        <w:t>新潟県の地盤情報については、北陸地盤情報活用協議会で</w:t>
      </w:r>
      <w:r w:rsidR="00F67292" w:rsidRPr="000717F6">
        <w:rPr>
          <w:rFonts w:ascii="Meiryo UI" w:hAnsi="Meiryo UI" w:cs="Meiryo UI" w:hint="eastAsia"/>
        </w:rPr>
        <w:t>北陸3県</w:t>
      </w:r>
      <w:r w:rsidRPr="000717F6">
        <w:rPr>
          <w:rFonts w:ascii="Meiryo UI" w:hAnsi="Meiryo UI" w:cs="Meiryo UI" w:hint="eastAsia"/>
        </w:rPr>
        <w:t>の情報をまとめて管理している。</w:t>
      </w:r>
      <w:r w:rsidR="00F67292" w:rsidRPr="000717F6">
        <w:rPr>
          <w:rFonts w:ascii="Meiryo UI" w:hAnsi="Meiryo UI" w:cs="Meiryo UI" w:hint="eastAsia"/>
        </w:rPr>
        <w:t>会員でなければ</w:t>
      </w:r>
      <w:r w:rsidRPr="000717F6">
        <w:rPr>
          <w:rFonts w:ascii="Meiryo UI" w:hAnsi="Meiryo UI" w:cs="Meiryo UI" w:hint="eastAsia"/>
        </w:rPr>
        <w:t>情報を見ることがで</w:t>
      </w:r>
      <w:r w:rsidR="000A4E41" w:rsidRPr="000717F6">
        <w:rPr>
          <w:rFonts w:ascii="Meiryo UI" w:hAnsi="Meiryo UI" w:cs="Meiryo UI" w:hint="eastAsia"/>
        </w:rPr>
        <w:t>きない形態となっている。本日の議論について今後の参考とする</w:t>
      </w:r>
      <w:r w:rsidRPr="000717F6">
        <w:rPr>
          <w:rFonts w:ascii="Meiryo UI" w:hAnsi="Meiryo UI" w:cs="Meiryo UI" w:hint="eastAsia"/>
        </w:rPr>
        <w:t>。また、自治体で取り組みを進めることはもちろんであるが、</w:t>
      </w:r>
      <w:r w:rsidR="00F67292" w:rsidRPr="000717F6">
        <w:rPr>
          <w:rFonts w:ascii="Meiryo UI" w:hAnsi="Meiryo UI" w:cs="Meiryo UI" w:hint="eastAsia"/>
        </w:rPr>
        <w:t>国などで</w:t>
      </w:r>
      <w:r w:rsidRPr="000717F6">
        <w:rPr>
          <w:rFonts w:ascii="Meiryo UI" w:hAnsi="Meiryo UI" w:cs="Meiryo UI" w:hint="eastAsia"/>
        </w:rPr>
        <w:t>もオープンデータとする</w:t>
      </w:r>
      <w:r w:rsidR="00F67292" w:rsidRPr="000717F6">
        <w:rPr>
          <w:rFonts w:ascii="Meiryo UI" w:hAnsi="Meiryo UI" w:cs="Meiryo UI" w:hint="eastAsia"/>
        </w:rPr>
        <w:t>根拠法の整備も必要となってくるのではないか。</w:t>
      </w:r>
    </w:p>
    <w:p w14:paraId="3CFB3894" w14:textId="77777777" w:rsidR="00EE03E7" w:rsidRPr="000717F6" w:rsidRDefault="00EE03E7" w:rsidP="00EE03E7">
      <w:pPr>
        <w:pStyle w:val="a0"/>
        <w:numPr>
          <w:ilvl w:val="0"/>
          <w:numId w:val="0"/>
        </w:numPr>
        <w:ind w:right="210"/>
        <w:rPr>
          <w:rFonts w:ascii="Meiryo UI" w:hAnsi="Meiryo UI" w:cs="Meiryo UI"/>
        </w:rPr>
      </w:pPr>
    </w:p>
    <w:p w14:paraId="1D8B8F40" w14:textId="73EB93FC" w:rsidR="000A4E41" w:rsidRPr="000717F6" w:rsidRDefault="00B30777" w:rsidP="000A4E41">
      <w:pPr>
        <w:pStyle w:val="a0"/>
        <w:numPr>
          <w:ilvl w:val="0"/>
          <w:numId w:val="39"/>
        </w:numPr>
        <w:ind w:leftChars="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その他（次回以降の開催日程について）</w:t>
      </w:r>
    </w:p>
    <w:p w14:paraId="599793EF" w14:textId="14CAF0CB" w:rsidR="000A4E41" w:rsidRPr="000717F6" w:rsidRDefault="00822808" w:rsidP="00AE3E61">
      <w:pPr>
        <w:pStyle w:val="a0"/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次回</w:t>
      </w:r>
      <w:r w:rsidR="0001591D">
        <w:rPr>
          <w:rFonts w:ascii="Meiryo UI" w:hAnsi="Meiryo UI" w:cs="Meiryo UI" w:hint="eastAsia"/>
        </w:rPr>
        <w:t>以降の日程は以下のとおり。</w:t>
      </w:r>
      <w:bookmarkStart w:id="0" w:name="_GoBack"/>
      <w:bookmarkEnd w:id="0"/>
    </w:p>
    <w:p w14:paraId="60B26391" w14:textId="268414A0" w:rsidR="00AE3E61" w:rsidRPr="000717F6" w:rsidRDefault="00256B5B" w:rsidP="000A4E41">
      <w:pPr>
        <w:pStyle w:val="a0"/>
        <w:numPr>
          <w:ilvl w:val="0"/>
          <w:numId w:val="0"/>
        </w:numPr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第3回</w:t>
      </w:r>
      <w:r w:rsidR="000A4E41" w:rsidRPr="000717F6">
        <w:rPr>
          <w:rFonts w:ascii="Meiryo UI" w:hAnsi="Meiryo UI" w:cs="Meiryo UI" w:hint="eastAsia"/>
        </w:rPr>
        <w:t xml:space="preserve">　</w:t>
      </w:r>
      <w:r w:rsidR="00935E85" w:rsidRPr="000717F6">
        <w:rPr>
          <w:rFonts w:ascii="Meiryo UI" w:hAnsi="Meiryo UI" w:cs="Meiryo UI"/>
        </w:rPr>
        <w:t>1</w:t>
      </w:r>
      <w:r w:rsidR="00822808" w:rsidRPr="000717F6">
        <w:rPr>
          <w:rFonts w:ascii="Meiryo UI" w:hAnsi="Meiryo UI" w:cs="Meiryo UI" w:hint="eastAsia"/>
        </w:rPr>
        <w:t>月</w:t>
      </w:r>
      <w:r w:rsidR="00935E85" w:rsidRPr="000717F6">
        <w:rPr>
          <w:rFonts w:ascii="Meiryo UI" w:hAnsi="Meiryo UI" w:cs="Meiryo UI" w:hint="eastAsia"/>
        </w:rPr>
        <w:t>20</w:t>
      </w:r>
      <w:r w:rsidR="00822808" w:rsidRPr="000717F6">
        <w:rPr>
          <w:rFonts w:ascii="Meiryo UI" w:hAnsi="Meiryo UI" w:cs="Meiryo UI" w:hint="eastAsia"/>
        </w:rPr>
        <w:t>日</w:t>
      </w:r>
      <w:r w:rsidR="00935E85" w:rsidRPr="000717F6">
        <w:rPr>
          <w:rFonts w:ascii="Meiryo UI" w:hAnsi="Meiryo UI" w:cs="Meiryo UI" w:hint="eastAsia"/>
        </w:rPr>
        <w:t>（金</w:t>
      </w:r>
      <w:r w:rsidR="003016BD" w:rsidRPr="000717F6">
        <w:rPr>
          <w:rFonts w:ascii="Meiryo UI" w:hAnsi="Meiryo UI" w:cs="Meiryo UI" w:hint="eastAsia"/>
        </w:rPr>
        <w:t>）</w:t>
      </w:r>
      <w:r w:rsidR="003D66CC" w:rsidRPr="000717F6">
        <w:rPr>
          <w:rFonts w:ascii="Meiryo UI" w:hAnsi="Meiryo UI" w:cs="Meiryo UI" w:hint="eastAsia"/>
        </w:rPr>
        <w:t xml:space="preserve">　　</w:t>
      </w:r>
      <w:r w:rsidRPr="000717F6">
        <w:rPr>
          <w:rFonts w:ascii="Meiryo UI" w:hAnsi="Meiryo UI" w:cs="Meiryo UI" w:hint="eastAsia"/>
        </w:rPr>
        <w:t xml:space="preserve">　</w:t>
      </w:r>
      <w:r w:rsidR="000A4E41" w:rsidRPr="000717F6">
        <w:rPr>
          <w:rFonts w:ascii="Meiryo UI" w:hAnsi="Meiryo UI" w:cs="Meiryo UI" w:hint="eastAsia"/>
        </w:rPr>
        <w:t>テーマ：</w:t>
      </w:r>
      <w:r w:rsidRPr="000717F6">
        <w:rPr>
          <w:rFonts w:ascii="Meiryo UI" w:hAnsi="Meiryo UI" w:cs="Meiryo UI" w:hint="eastAsia"/>
        </w:rPr>
        <w:t>道路運行規制情報</w:t>
      </w:r>
    </w:p>
    <w:p w14:paraId="1CF75A1A" w14:textId="36F873BD" w:rsidR="00B30777" w:rsidRPr="000717F6" w:rsidRDefault="00256B5B" w:rsidP="00256B5B">
      <w:pPr>
        <w:pStyle w:val="a0"/>
        <w:numPr>
          <w:ilvl w:val="0"/>
          <w:numId w:val="0"/>
        </w:numPr>
        <w:ind w:left="420" w:right="210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第4回</w:t>
      </w:r>
      <w:r w:rsidR="003D66CC" w:rsidRPr="000717F6">
        <w:rPr>
          <w:rFonts w:ascii="Meiryo UI" w:hAnsi="Meiryo UI" w:cs="Meiryo UI" w:hint="eastAsia"/>
        </w:rPr>
        <w:t xml:space="preserve">　</w:t>
      </w:r>
      <w:r w:rsidR="00935E85" w:rsidRPr="000717F6">
        <w:rPr>
          <w:rFonts w:ascii="Meiryo UI" w:hAnsi="Meiryo UI" w:cs="Meiryo UI" w:hint="eastAsia"/>
        </w:rPr>
        <w:t>2月上旬から中旬</w:t>
      </w:r>
      <w:r w:rsidR="003D66CC" w:rsidRPr="000717F6">
        <w:rPr>
          <w:rFonts w:ascii="Meiryo UI" w:hAnsi="Meiryo UI" w:cs="Meiryo UI" w:hint="eastAsia"/>
        </w:rPr>
        <w:t xml:space="preserve">　</w:t>
      </w:r>
      <w:r w:rsidRPr="000717F6">
        <w:rPr>
          <w:rFonts w:ascii="Meiryo UI" w:hAnsi="Meiryo UI" w:cs="Meiryo UI" w:hint="eastAsia"/>
        </w:rPr>
        <w:t xml:space="preserve">　　</w:t>
      </w:r>
      <w:r w:rsidR="003D66CC" w:rsidRPr="000717F6">
        <w:rPr>
          <w:rFonts w:ascii="Meiryo UI" w:hAnsi="Meiryo UI" w:cs="Meiryo UI" w:hint="eastAsia"/>
        </w:rPr>
        <w:t>テーマ：</w:t>
      </w:r>
      <w:r w:rsidRPr="000717F6">
        <w:rPr>
          <w:rFonts w:ascii="Meiryo UI" w:hAnsi="Meiryo UI" w:cs="Meiryo UI" w:hint="eastAsia"/>
        </w:rPr>
        <w:t>行政情報（食品衛生関係営業許可情報など）</w:t>
      </w:r>
    </w:p>
    <w:p w14:paraId="169D0D85" w14:textId="77777777" w:rsidR="00395747" w:rsidRPr="000717F6" w:rsidRDefault="00395747" w:rsidP="00395747">
      <w:pPr>
        <w:pStyle w:val="a0"/>
        <w:numPr>
          <w:ilvl w:val="0"/>
          <w:numId w:val="0"/>
        </w:numPr>
        <w:ind w:left="420" w:right="210"/>
        <w:rPr>
          <w:rFonts w:ascii="Meiryo UI" w:hAnsi="Meiryo UI" w:cs="Meiryo UI"/>
        </w:rPr>
      </w:pPr>
    </w:p>
    <w:p w14:paraId="630D4B98" w14:textId="297B7708" w:rsidR="00436A0E" w:rsidRPr="000717F6" w:rsidRDefault="00436A0E" w:rsidP="00436A0E">
      <w:pPr>
        <w:pStyle w:val="a0"/>
        <w:numPr>
          <w:ilvl w:val="0"/>
          <w:numId w:val="0"/>
        </w:numPr>
        <w:ind w:right="210"/>
        <w:jc w:val="right"/>
        <w:rPr>
          <w:rFonts w:ascii="Meiryo UI" w:hAnsi="Meiryo UI" w:cs="Meiryo UI"/>
        </w:rPr>
      </w:pPr>
      <w:r w:rsidRPr="000717F6">
        <w:rPr>
          <w:rFonts w:ascii="Meiryo UI" w:hAnsi="Meiryo UI" w:cs="Meiryo UI" w:hint="eastAsia"/>
        </w:rPr>
        <w:t>以上</w:t>
      </w:r>
    </w:p>
    <w:sectPr w:rsidR="00436A0E" w:rsidRPr="000717F6" w:rsidSect="00C46CF7">
      <w:footerReference w:type="default" r:id="rId10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966CA" w14:textId="77777777" w:rsidR="00335164" w:rsidRDefault="00335164" w:rsidP="00FF1421">
      <w:r>
        <w:separator/>
      </w:r>
    </w:p>
  </w:endnote>
  <w:endnote w:type="continuationSeparator" w:id="0">
    <w:p w14:paraId="00F4E728" w14:textId="77777777" w:rsidR="00335164" w:rsidRDefault="00335164" w:rsidP="00FF1421">
      <w:r>
        <w:continuationSeparator/>
      </w:r>
    </w:p>
  </w:endnote>
  <w:endnote w:type="continuationNotice" w:id="1">
    <w:p w14:paraId="20151C05" w14:textId="77777777" w:rsidR="00335164" w:rsidRDefault="00335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C7ECE" w14:textId="05DCC232" w:rsidR="00FB6F4E" w:rsidRDefault="00FB6F4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01591D" w:rsidRPr="0001591D">
      <w:rPr>
        <w:noProof/>
        <w:lang w:val="ja-JP"/>
      </w:rPr>
      <w:t>4</w:t>
    </w:r>
    <w:r>
      <w:rPr>
        <w:noProof/>
        <w:lang w:val="ja-JP"/>
      </w:rPr>
      <w:fldChar w:fldCharType="end"/>
    </w:r>
  </w:p>
  <w:p w14:paraId="5E49AE2E" w14:textId="77777777" w:rsidR="00FB6F4E" w:rsidRDefault="00FB6F4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B69C5" w14:textId="77777777" w:rsidR="00335164" w:rsidRDefault="00335164" w:rsidP="00FF1421">
      <w:r>
        <w:separator/>
      </w:r>
    </w:p>
  </w:footnote>
  <w:footnote w:type="continuationSeparator" w:id="0">
    <w:p w14:paraId="58B7CF7F" w14:textId="77777777" w:rsidR="00335164" w:rsidRDefault="00335164" w:rsidP="00FF1421">
      <w:r>
        <w:continuationSeparator/>
      </w:r>
    </w:p>
  </w:footnote>
  <w:footnote w:type="continuationNotice" w:id="1">
    <w:p w14:paraId="01FD8235" w14:textId="77777777" w:rsidR="00335164" w:rsidRDefault="003351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42D"/>
    <w:multiLevelType w:val="hybridMultilevel"/>
    <w:tmpl w:val="7CBCBB4E"/>
    <w:lvl w:ilvl="0" w:tplc="921223E0">
      <w:start w:val="1"/>
      <w:numFmt w:val="bullet"/>
      <w:lvlText w:val=""/>
      <w:lvlJc w:val="left"/>
      <w:pPr>
        <w:tabs>
          <w:tab w:val="num" w:pos="1174"/>
        </w:tabs>
        <w:ind w:left="1174" w:hanging="210"/>
      </w:pPr>
      <w:rPr>
        <w:rFonts w:ascii="Symbol" w:eastAsia="ＭＳ 明朝" w:hAnsi="Symbol" w:hint="default"/>
        <w:color w:val="auto"/>
      </w:rPr>
    </w:lvl>
    <w:lvl w:ilvl="1" w:tplc="0409000F">
      <w:start w:val="1"/>
      <w:numFmt w:val="decimal"/>
      <w:pStyle w:val="a"/>
      <w:lvlText w:val="%2."/>
      <w:lvlJc w:val="left"/>
      <w:pPr>
        <w:tabs>
          <w:tab w:val="num" w:pos="1804"/>
        </w:tabs>
        <w:ind w:left="1804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">
    <w:nsid w:val="05B82487"/>
    <w:multiLevelType w:val="hybridMultilevel"/>
    <w:tmpl w:val="1548E708"/>
    <w:lvl w:ilvl="0" w:tplc="9920E142">
      <w:start w:val="1"/>
      <w:numFmt w:val="decimal"/>
      <w:lvlText w:val="(%1)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0FF71BC9"/>
    <w:multiLevelType w:val="hybridMultilevel"/>
    <w:tmpl w:val="44F6E9A6"/>
    <w:lvl w:ilvl="0" w:tplc="54C0E2DE">
      <w:start w:val="1"/>
      <w:numFmt w:val="bullet"/>
      <w:lvlText w:val="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>
    <w:nsid w:val="11627FBD"/>
    <w:multiLevelType w:val="hybridMultilevel"/>
    <w:tmpl w:val="9C0C1B52"/>
    <w:lvl w:ilvl="0" w:tplc="07F49A7C">
      <w:start w:val="1"/>
      <w:numFmt w:val="decimal"/>
      <w:lvlText w:val="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0D0A2B"/>
    <w:multiLevelType w:val="hybridMultilevel"/>
    <w:tmpl w:val="5248FC60"/>
    <w:lvl w:ilvl="0" w:tplc="A45010C2">
      <w:start w:val="1"/>
      <w:numFmt w:val="bullet"/>
      <w:pStyle w:val="a0"/>
      <w:lvlText w:val=""/>
      <w:lvlJc w:val="left"/>
      <w:pPr>
        <w:tabs>
          <w:tab w:val="num" w:pos="494"/>
        </w:tabs>
        <w:ind w:left="494" w:hanging="210"/>
      </w:pPr>
      <w:rPr>
        <w:rFonts w:ascii="Symbol" w:eastAsia="Meiryo UI" w:hAnsi="Symbol" w:hint="default"/>
        <w:color w:val="auto"/>
      </w:rPr>
    </w:lvl>
    <w:lvl w:ilvl="1" w:tplc="2DD00712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4105326"/>
    <w:multiLevelType w:val="hybridMultilevel"/>
    <w:tmpl w:val="1AC68BF0"/>
    <w:lvl w:ilvl="0" w:tplc="6ABC298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BC80D7A"/>
    <w:multiLevelType w:val="hybridMultilevel"/>
    <w:tmpl w:val="20581268"/>
    <w:lvl w:ilvl="0" w:tplc="9DBE16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1167264"/>
    <w:multiLevelType w:val="hybridMultilevel"/>
    <w:tmpl w:val="7152C9DE"/>
    <w:lvl w:ilvl="0" w:tplc="2DD0071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6E5527B"/>
    <w:multiLevelType w:val="hybridMultilevel"/>
    <w:tmpl w:val="15A01132"/>
    <w:lvl w:ilvl="0" w:tplc="C3ECD56E">
      <w:start w:val="1"/>
      <w:numFmt w:val="bullet"/>
      <w:lvlText w:val=""/>
      <w:lvlJc w:val="left"/>
      <w:pPr>
        <w:tabs>
          <w:tab w:val="num" w:pos="352"/>
        </w:tabs>
        <w:ind w:left="352" w:hanging="210"/>
      </w:pPr>
      <w:rPr>
        <w:rFonts w:ascii="Symbol" w:eastAsia="ＭＳ 明朝" w:hAnsi="Symbol" w:hint="default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53B005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lang w:eastAsia="ja-JP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8A33BDF"/>
    <w:multiLevelType w:val="hybridMultilevel"/>
    <w:tmpl w:val="0318045E"/>
    <w:lvl w:ilvl="0" w:tplc="9920E142">
      <w:start w:val="1"/>
      <w:numFmt w:val="decimal"/>
      <w:lvlText w:val="(%1)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BD7120F"/>
    <w:multiLevelType w:val="hybridMultilevel"/>
    <w:tmpl w:val="1C067012"/>
    <w:lvl w:ilvl="0" w:tplc="E078E260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DC06881"/>
    <w:multiLevelType w:val="hybridMultilevel"/>
    <w:tmpl w:val="F08A7B36"/>
    <w:lvl w:ilvl="0" w:tplc="04090001">
      <w:start w:val="1"/>
      <w:numFmt w:val="bullet"/>
      <w:lvlText w:val="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2">
    <w:nsid w:val="31BA648F"/>
    <w:multiLevelType w:val="hybridMultilevel"/>
    <w:tmpl w:val="38F4385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322863A2"/>
    <w:multiLevelType w:val="hybridMultilevel"/>
    <w:tmpl w:val="F238EDB6"/>
    <w:lvl w:ilvl="0" w:tplc="07F49A7C">
      <w:start w:val="1"/>
      <w:numFmt w:val="decimal"/>
      <w:lvlText w:val="%1)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B94552A"/>
    <w:multiLevelType w:val="hybridMultilevel"/>
    <w:tmpl w:val="56F43D38"/>
    <w:lvl w:ilvl="0" w:tplc="2DD00712">
      <w:start w:val="1"/>
      <w:numFmt w:val="bullet"/>
      <w:lvlText w:val="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5">
    <w:nsid w:val="3FF3197D"/>
    <w:multiLevelType w:val="hybridMultilevel"/>
    <w:tmpl w:val="A32EA27C"/>
    <w:lvl w:ilvl="0" w:tplc="2DD00712">
      <w:start w:val="1"/>
      <w:numFmt w:val="bullet"/>
      <w:lvlText w:val=""/>
      <w:lvlJc w:val="left"/>
      <w:pPr>
        <w:ind w:left="1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abstractNum w:abstractNumId="16">
    <w:nsid w:val="46167491"/>
    <w:multiLevelType w:val="multilevel"/>
    <w:tmpl w:val="17CE89BA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17">
    <w:nsid w:val="4CE24E7F"/>
    <w:multiLevelType w:val="multilevel"/>
    <w:tmpl w:val="61AEB614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3480" w:hanging="1800"/>
      </w:pPr>
      <w:rPr>
        <w:rFonts w:hint="default"/>
      </w:rPr>
    </w:lvl>
  </w:abstractNum>
  <w:abstractNum w:abstractNumId="18">
    <w:nsid w:val="4DAE4942"/>
    <w:multiLevelType w:val="hybridMultilevel"/>
    <w:tmpl w:val="EC120A24"/>
    <w:lvl w:ilvl="0" w:tplc="2DD00712">
      <w:start w:val="1"/>
      <w:numFmt w:val="bullet"/>
      <w:lvlText w:val=""/>
      <w:lvlJc w:val="left"/>
      <w:pPr>
        <w:ind w:left="1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abstractNum w:abstractNumId="19">
    <w:nsid w:val="51B9777F"/>
    <w:multiLevelType w:val="hybridMultilevel"/>
    <w:tmpl w:val="1B9ECF3C"/>
    <w:lvl w:ilvl="0" w:tplc="2DD00712">
      <w:start w:val="1"/>
      <w:numFmt w:val="bullet"/>
      <w:lvlText w:val=""/>
      <w:lvlJc w:val="left"/>
      <w:pPr>
        <w:ind w:left="1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abstractNum w:abstractNumId="20">
    <w:nsid w:val="550144C9"/>
    <w:multiLevelType w:val="hybridMultilevel"/>
    <w:tmpl w:val="DE1ED140"/>
    <w:lvl w:ilvl="0" w:tplc="079C3774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6D90B69"/>
    <w:multiLevelType w:val="hybridMultilevel"/>
    <w:tmpl w:val="F79A73F0"/>
    <w:lvl w:ilvl="0" w:tplc="2DD00712">
      <w:start w:val="1"/>
      <w:numFmt w:val="bullet"/>
      <w:lvlText w:val=""/>
      <w:lvlJc w:val="left"/>
      <w:pPr>
        <w:ind w:left="1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abstractNum w:abstractNumId="22">
    <w:nsid w:val="56F06B16"/>
    <w:multiLevelType w:val="hybridMultilevel"/>
    <w:tmpl w:val="ECCE5ABC"/>
    <w:lvl w:ilvl="0" w:tplc="2DD00712">
      <w:start w:val="1"/>
      <w:numFmt w:val="bullet"/>
      <w:lvlText w:val="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3">
    <w:nsid w:val="58DB1F2F"/>
    <w:multiLevelType w:val="hybridMultilevel"/>
    <w:tmpl w:val="C2326A18"/>
    <w:lvl w:ilvl="0" w:tplc="2DD00712">
      <w:start w:val="1"/>
      <w:numFmt w:val="bullet"/>
      <w:lvlText w:val=""/>
      <w:lvlJc w:val="left"/>
      <w:pPr>
        <w:ind w:left="8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>
    <w:nsid w:val="596C4703"/>
    <w:multiLevelType w:val="multilevel"/>
    <w:tmpl w:val="1AB4D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D210220"/>
    <w:multiLevelType w:val="hybridMultilevel"/>
    <w:tmpl w:val="6D80305A"/>
    <w:lvl w:ilvl="0" w:tplc="9920E14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>
    <w:nsid w:val="62B21A9B"/>
    <w:multiLevelType w:val="hybridMultilevel"/>
    <w:tmpl w:val="B660FFD8"/>
    <w:lvl w:ilvl="0" w:tplc="2DD00712">
      <w:start w:val="1"/>
      <w:numFmt w:val="bullet"/>
      <w:lvlText w:val=""/>
      <w:lvlJc w:val="left"/>
      <w:pPr>
        <w:ind w:left="1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abstractNum w:abstractNumId="27">
    <w:nsid w:val="6A144E09"/>
    <w:multiLevelType w:val="hybridMultilevel"/>
    <w:tmpl w:val="570A78D4"/>
    <w:lvl w:ilvl="0" w:tplc="E9864F30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D1A4CA5"/>
    <w:multiLevelType w:val="hybridMultilevel"/>
    <w:tmpl w:val="F18AD0FE"/>
    <w:lvl w:ilvl="0" w:tplc="ABDA4506">
      <w:start w:val="1"/>
      <w:numFmt w:val="bullet"/>
      <w:lvlText w:val=""/>
      <w:lvlJc w:val="left"/>
      <w:pPr>
        <w:tabs>
          <w:tab w:val="num" w:pos="352"/>
        </w:tabs>
        <w:ind w:left="352" w:hanging="210"/>
      </w:pPr>
      <w:rPr>
        <w:rFonts w:ascii="Symbol" w:eastAsia="ＭＳ 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3B005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lang w:eastAsia="ja-JP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7279510B"/>
    <w:multiLevelType w:val="hybridMultilevel"/>
    <w:tmpl w:val="BB2C3320"/>
    <w:lvl w:ilvl="0" w:tplc="0409000F">
      <w:start w:val="1"/>
      <w:numFmt w:val="decimal"/>
      <w:lvlText w:val="%1."/>
      <w:lvlJc w:val="left"/>
      <w:pPr>
        <w:ind w:left="424" w:hanging="420"/>
      </w:p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30">
    <w:nsid w:val="7848310E"/>
    <w:multiLevelType w:val="hybridMultilevel"/>
    <w:tmpl w:val="4ECEB81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>
    <w:nsid w:val="78CA353D"/>
    <w:multiLevelType w:val="hybridMultilevel"/>
    <w:tmpl w:val="CCBC04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0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>
    <w:nsid w:val="7A612D54"/>
    <w:multiLevelType w:val="hybridMultilevel"/>
    <w:tmpl w:val="C9EC037E"/>
    <w:lvl w:ilvl="0" w:tplc="78246716">
      <w:start w:val="1"/>
      <w:numFmt w:val="bullet"/>
      <w:pStyle w:val="a1"/>
      <w:lvlText w:val=""/>
      <w:lvlJc w:val="left"/>
      <w:pPr>
        <w:tabs>
          <w:tab w:val="num" w:pos="630"/>
        </w:tabs>
        <w:ind w:left="630" w:hanging="210"/>
      </w:pPr>
      <w:rPr>
        <w:rFonts w:ascii="Symbol" w:eastAsia="ＭＳ 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>
    <w:nsid w:val="7BD03966"/>
    <w:multiLevelType w:val="hybridMultilevel"/>
    <w:tmpl w:val="F9946A26"/>
    <w:lvl w:ilvl="0" w:tplc="971EE54A">
      <w:start w:val="1"/>
      <w:numFmt w:val="decimalFullWidth"/>
      <w:pStyle w:val="a2"/>
      <w:lvlText w:val="（%1）"/>
      <w:lvlJc w:val="left"/>
      <w:pPr>
        <w:tabs>
          <w:tab w:val="num" w:pos="5115"/>
        </w:tabs>
        <w:ind w:left="5115" w:hanging="720"/>
      </w:pPr>
      <w:rPr>
        <w:rFonts w:hint="default"/>
        <w:lang w:val="en-US"/>
      </w:rPr>
    </w:lvl>
    <w:lvl w:ilvl="1" w:tplc="9ACACB24">
      <w:start w:val="1"/>
      <w:numFmt w:val="bullet"/>
      <w:lvlText w:val=""/>
      <w:lvlJc w:val="left"/>
      <w:pPr>
        <w:tabs>
          <w:tab w:val="num" w:pos="630"/>
        </w:tabs>
        <w:ind w:left="630" w:hanging="210"/>
      </w:pPr>
      <w:rPr>
        <w:rFonts w:ascii="Symbol" w:eastAsia="ＭＳ 明朝" w:hAnsi="Symbol" w:hint="default"/>
        <w:color w:val="auto"/>
      </w:rPr>
    </w:lvl>
    <w:lvl w:ilvl="2" w:tplc="4AC4990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9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CF06629"/>
    <w:multiLevelType w:val="hybridMultilevel"/>
    <w:tmpl w:val="0CB60BFA"/>
    <w:lvl w:ilvl="0" w:tplc="2DD00712">
      <w:start w:val="1"/>
      <w:numFmt w:val="bullet"/>
      <w:lvlText w:val=""/>
      <w:lvlJc w:val="left"/>
      <w:pPr>
        <w:ind w:left="1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0"/>
  </w:num>
  <w:num w:numId="4">
    <w:abstractNumId w:val="28"/>
  </w:num>
  <w:num w:numId="5">
    <w:abstractNumId w:val="8"/>
  </w:num>
  <w:num w:numId="6">
    <w:abstractNumId w:val="31"/>
  </w:num>
  <w:num w:numId="7">
    <w:abstractNumId w:val="33"/>
    <w:lvlOverride w:ilvl="0">
      <w:startOverride w:val="1"/>
    </w:lvlOverride>
  </w:num>
  <w:num w:numId="8">
    <w:abstractNumId w:val="23"/>
  </w:num>
  <w:num w:numId="9">
    <w:abstractNumId w:val="26"/>
  </w:num>
  <w:num w:numId="10">
    <w:abstractNumId w:val="14"/>
  </w:num>
  <w:num w:numId="11">
    <w:abstractNumId w:val="34"/>
  </w:num>
  <w:num w:numId="12">
    <w:abstractNumId w:val="18"/>
  </w:num>
  <w:num w:numId="13">
    <w:abstractNumId w:val="7"/>
  </w:num>
  <w:num w:numId="14">
    <w:abstractNumId w:val="6"/>
  </w:num>
  <w:num w:numId="15">
    <w:abstractNumId w:val="19"/>
  </w:num>
  <w:num w:numId="16">
    <w:abstractNumId w:val="21"/>
  </w:num>
  <w:num w:numId="17">
    <w:abstractNumId w:val="22"/>
  </w:num>
  <w:num w:numId="18">
    <w:abstractNumId w:val="15"/>
  </w:num>
  <w:num w:numId="19">
    <w:abstractNumId w:val="29"/>
  </w:num>
  <w:num w:numId="20">
    <w:abstractNumId w:val="10"/>
  </w:num>
  <w:num w:numId="21">
    <w:abstractNumId w:val="20"/>
  </w:num>
  <w:num w:numId="22">
    <w:abstractNumId w:val="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"/>
  </w:num>
  <w:num w:numId="26">
    <w:abstractNumId w:val="28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"/>
  </w:num>
  <w:num w:numId="30">
    <w:abstractNumId w:val="11"/>
  </w:num>
  <w:num w:numId="31">
    <w:abstractNumId w:val="4"/>
  </w:num>
  <w:num w:numId="32">
    <w:abstractNumId w:val="5"/>
  </w:num>
  <w:num w:numId="33">
    <w:abstractNumId w:val="17"/>
  </w:num>
  <w:num w:numId="34">
    <w:abstractNumId w:val="16"/>
  </w:num>
  <w:num w:numId="35">
    <w:abstractNumId w:val="24"/>
  </w:num>
  <w:num w:numId="36">
    <w:abstractNumId w:val="30"/>
  </w:num>
  <w:num w:numId="37">
    <w:abstractNumId w:val="12"/>
  </w:num>
  <w:num w:numId="38">
    <w:abstractNumId w:val="4"/>
  </w:num>
  <w:num w:numId="39">
    <w:abstractNumId w:val="2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庄司昌彦">
    <w15:presenceInfo w15:providerId="Windows Live" w15:userId="5a59acce99e5a1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F0"/>
    <w:rsid w:val="00000626"/>
    <w:rsid w:val="000009A1"/>
    <w:rsid w:val="0000168E"/>
    <w:rsid w:val="0000220D"/>
    <w:rsid w:val="000068AE"/>
    <w:rsid w:val="000068DA"/>
    <w:rsid w:val="00007297"/>
    <w:rsid w:val="000100FE"/>
    <w:rsid w:val="000104A9"/>
    <w:rsid w:val="000105CA"/>
    <w:rsid w:val="00014829"/>
    <w:rsid w:val="00014E18"/>
    <w:rsid w:val="00015247"/>
    <w:rsid w:val="000154DC"/>
    <w:rsid w:val="00015615"/>
    <w:rsid w:val="000158F4"/>
    <w:rsid w:val="0001591D"/>
    <w:rsid w:val="00015DB8"/>
    <w:rsid w:val="00020615"/>
    <w:rsid w:val="000210D0"/>
    <w:rsid w:val="000213EF"/>
    <w:rsid w:val="00023E33"/>
    <w:rsid w:val="000243F1"/>
    <w:rsid w:val="00024469"/>
    <w:rsid w:val="00024A51"/>
    <w:rsid w:val="00024E2E"/>
    <w:rsid w:val="00026EBF"/>
    <w:rsid w:val="00027E86"/>
    <w:rsid w:val="00030DD9"/>
    <w:rsid w:val="0003321F"/>
    <w:rsid w:val="00033D6E"/>
    <w:rsid w:val="00033EEF"/>
    <w:rsid w:val="00035301"/>
    <w:rsid w:val="0003550C"/>
    <w:rsid w:val="00035B63"/>
    <w:rsid w:val="00036CCC"/>
    <w:rsid w:val="000372C3"/>
    <w:rsid w:val="00037DD1"/>
    <w:rsid w:val="00037FF1"/>
    <w:rsid w:val="00040D93"/>
    <w:rsid w:val="00042B6A"/>
    <w:rsid w:val="00042E86"/>
    <w:rsid w:val="000438E5"/>
    <w:rsid w:val="00043908"/>
    <w:rsid w:val="00044549"/>
    <w:rsid w:val="00046E9A"/>
    <w:rsid w:val="00047D8B"/>
    <w:rsid w:val="00050666"/>
    <w:rsid w:val="00050ABE"/>
    <w:rsid w:val="00051E4A"/>
    <w:rsid w:val="00052272"/>
    <w:rsid w:val="00053F57"/>
    <w:rsid w:val="000565BF"/>
    <w:rsid w:val="0005663D"/>
    <w:rsid w:val="00062C83"/>
    <w:rsid w:val="00062DF7"/>
    <w:rsid w:val="000658D1"/>
    <w:rsid w:val="00066133"/>
    <w:rsid w:val="00066BEA"/>
    <w:rsid w:val="00067D86"/>
    <w:rsid w:val="0007027C"/>
    <w:rsid w:val="000713D9"/>
    <w:rsid w:val="000717F6"/>
    <w:rsid w:val="00071EB6"/>
    <w:rsid w:val="0007241D"/>
    <w:rsid w:val="00072AAA"/>
    <w:rsid w:val="00072FEA"/>
    <w:rsid w:val="000735DB"/>
    <w:rsid w:val="000740C3"/>
    <w:rsid w:val="00074AE4"/>
    <w:rsid w:val="00075829"/>
    <w:rsid w:val="000773D8"/>
    <w:rsid w:val="000774A2"/>
    <w:rsid w:val="000806D7"/>
    <w:rsid w:val="000813DD"/>
    <w:rsid w:val="000818FE"/>
    <w:rsid w:val="000819A3"/>
    <w:rsid w:val="000842F4"/>
    <w:rsid w:val="00085D6E"/>
    <w:rsid w:val="00085FCB"/>
    <w:rsid w:val="00086243"/>
    <w:rsid w:val="0008714C"/>
    <w:rsid w:val="000873F5"/>
    <w:rsid w:val="00090DF9"/>
    <w:rsid w:val="00091F23"/>
    <w:rsid w:val="0009324A"/>
    <w:rsid w:val="00093D06"/>
    <w:rsid w:val="00094764"/>
    <w:rsid w:val="00095811"/>
    <w:rsid w:val="00096057"/>
    <w:rsid w:val="000A014B"/>
    <w:rsid w:val="000A3678"/>
    <w:rsid w:val="000A3FF6"/>
    <w:rsid w:val="000A4DAE"/>
    <w:rsid w:val="000A4E41"/>
    <w:rsid w:val="000A4FFC"/>
    <w:rsid w:val="000B019E"/>
    <w:rsid w:val="000B1DCE"/>
    <w:rsid w:val="000B23D5"/>
    <w:rsid w:val="000B56D3"/>
    <w:rsid w:val="000B575A"/>
    <w:rsid w:val="000B6229"/>
    <w:rsid w:val="000B6E0A"/>
    <w:rsid w:val="000B7613"/>
    <w:rsid w:val="000B7EF0"/>
    <w:rsid w:val="000C03E0"/>
    <w:rsid w:val="000C065F"/>
    <w:rsid w:val="000C43C2"/>
    <w:rsid w:val="000C4E0F"/>
    <w:rsid w:val="000C5BA1"/>
    <w:rsid w:val="000C5D30"/>
    <w:rsid w:val="000C6CAF"/>
    <w:rsid w:val="000C6E20"/>
    <w:rsid w:val="000D0242"/>
    <w:rsid w:val="000D056B"/>
    <w:rsid w:val="000D0943"/>
    <w:rsid w:val="000D09F3"/>
    <w:rsid w:val="000D3198"/>
    <w:rsid w:val="000D33F3"/>
    <w:rsid w:val="000D3448"/>
    <w:rsid w:val="000D3A25"/>
    <w:rsid w:val="000D3F4E"/>
    <w:rsid w:val="000D43D2"/>
    <w:rsid w:val="000D4496"/>
    <w:rsid w:val="000D730E"/>
    <w:rsid w:val="000D7426"/>
    <w:rsid w:val="000E2654"/>
    <w:rsid w:val="000E3BA4"/>
    <w:rsid w:val="000E3EC2"/>
    <w:rsid w:val="000E51E0"/>
    <w:rsid w:val="000E6039"/>
    <w:rsid w:val="000F1500"/>
    <w:rsid w:val="000F1932"/>
    <w:rsid w:val="000F2ABA"/>
    <w:rsid w:val="000F3341"/>
    <w:rsid w:val="000F3734"/>
    <w:rsid w:val="000F3CC6"/>
    <w:rsid w:val="000F3E8B"/>
    <w:rsid w:val="000F4530"/>
    <w:rsid w:val="000F46F0"/>
    <w:rsid w:val="000F4957"/>
    <w:rsid w:val="000F4CA4"/>
    <w:rsid w:val="000F6905"/>
    <w:rsid w:val="000F7155"/>
    <w:rsid w:val="000F7A9C"/>
    <w:rsid w:val="00100BAE"/>
    <w:rsid w:val="001025CD"/>
    <w:rsid w:val="001045AF"/>
    <w:rsid w:val="00104CE5"/>
    <w:rsid w:val="00104E5D"/>
    <w:rsid w:val="001055FA"/>
    <w:rsid w:val="00105925"/>
    <w:rsid w:val="001063D7"/>
    <w:rsid w:val="00106481"/>
    <w:rsid w:val="0010782B"/>
    <w:rsid w:val="00110256"/>
    <w:rsid w:val="0011096A"/>
    <w:rsid w:val="0011192D"/>
    <w:rsid w:val="00112307"/>
    <w:rsid w:val="00112534"/>
    <w:rsid w:val="00112965"/>
    <w:rsid w:val="00113085"/>
    <w:rsid w:val="00114D84"/>
    <w:rsid w:val="001152B8"/>
    <w:rsid w:val="00115852"/>
    <w:rsid w:val="00115CEB"/>
    <w:rsid w:val="00115F8B"/>
    <w:rsid w:val="00120215"/>
    <w:rsid w:val="00126250"/>
    <w:rsid w:val="001306D9"/>
    <w:rsid w:val="00130D18"/>
    <w:rsid w:val="001327AE"/>
    <w:rsid w:val="00133385"/>
    <w:rsid w:val="00135A64"/>
    <w:rsid w:val="00136412"/>
    <w:rsid w:val="00137520"/>
    <w:rsid w:val="00137567"/>
    <w:rsid w:val="0014097F"/>
    <w:rsid w:val="00142377"/>
    <w:rsid w:val="00143252"/>
    <w:rsid w:val="00146343"/>
    <w:rsid w:val="00150A18"/>
    <w:rsid w:val="00150C37"/>
    <w:rsid w:val="00152DF5"/>
    <w:rsid w:val="00152F53"/>
    <w:rsid w:val="00155664"/>
    <w:rsid w:val="00155988"/>
    <w:rsid w:val="00156A90"/>
    <w:rsid w:val="0016084F"/>
    <w:rsid w:val="00163DCA"/>
    <w:rsid w:val="00164D15"/>
    <w:rsid w:val="00164E47"/>
    <w:rsid w:val="00165ABD"/>
    <w:rsid w:val="001670E2"/>
    <w:rsid w:val="001671C3"/>
    <w:rsid w:val="00170168"/>
    <w:rsid w:val="00170B0B"/>
    <w:rsid w:val="00170DCD"/>
    <w:rsid w:val="00171371"/>
    <w:rsid w:val="00173A66"/>
    <w:rsid w:val="00174E76"/>
    <w:rsid w:val="001754C9"/>
    <w:rsid w:val="001771CC"/>
    <w:rsid w:val="00177D81"/>
    <w:rsid w:val="00180554"/>
    <w:rsid w:val="00182987"/>
    <w:rsid w:val="00184178"/>
    <w:rsid w:val="0018417A"/>
    <w:rsid w:val="0018518A"/>
    <w:rsid w:val="0018729D"/>
    <w:rsid w:val="00190109"/>
    <w:rsid w:val="001908DC"/>
    <w:rsid w:val="00191585"/>
    <w:rsid w:val="00192A11"/>
    <w:rsid w:val="001930CE"/>
    <w:rsid w:val="00193384"/>
    <w:rsid w:val="001933E6"/>
    <w:rsid w:val="00193A30"/>
    <w:rsid w:val="00194182"/>
    <w:rsid w:val="001945EA"/>
    <w:rsid w:val="00194D0C"/>
    <w:rsid w:val="00195188"/>
    <w:rsid w:val="001963F1"/>
    <w:rsid w:val="00196E65"/>
    <w:rsid w:val="00197C42"/>
    <w:rsid w:val="00197D70"/>
    <w:rsid w:val="00197F01"/>
    <w:rsid w:val="001A0063"/>
    <w:rsid w:val="001A03F1"/>
    <w:rsid w:val="001A1CD7"/>
    <w:rsid w:val="001A27AD"/>
    <w:rsid w:val="001A2B48"/>
    <w:rsid w:val="001A3640"/>
    <w:rsid w:val="001A3A08"/>
    <w:rsid w:val="001A5CCC"/>
    <w:rsid w:val="001A6786"/>
    <w:rsid w:val="001A6E3B"/>
    <w:rsid w:val="001A7DB9"/>
    <w:rsid w:val="001B2417"/>
    <w:rsid w:val="001B2F31"/>
    <w:rsid w:val="001B326D"/>
    <w:rsid w:val="001B376F"/>
    <w:rsid w:val="001B3CA1"/>
    <w:rsid w:val="001B465C"/>
    <w:rsid w:val="001B5219"/>
    <w:rsid w:val="001B5C3C"/>
    <w:rsid w:val="001B7506"/>
    <w:rsid w:val="001B766D"/>
    <w:rsid w:val="001B7977"/>
    <w:rsid w:val="001B7E7E"/>
    <w:rsid w:val="001B7F93"/>
    <w:rsid w:val="001C1284"/>
    <w:rsid w:val="001C138A"/>
    <w:rsid w:val="001C1F3D"/>
    <w:rsid w:val="001C4597"/>
    <w:rsid w:val="001C4668"/>
    <w:rsid w:val="001C57DF"/>
    <w:rsid w:val="001C5A59"/>
    <w:rsid w:val="001C678D"/>
    <w:rsid w:val="001C6978"/>
    <w:rsid w:val="001C6C3F"/>
    <w:rsid w:val="001C6E2E"/>
    <w:rsid w:val="001C766B"/>
    <w:rsid w:val="001C7FF9"/>
    <w:rsid w:val="001D2630"/>
    <w:rsid w:val="001D3EB9"/>
    <w:rsid w:val="001D461B"/>
    <w:rsid w:val="001D5643"/>
    <w:rsid w:val="001E1760"/>
    <w:rsid w:val="001E3811"/>
    <w:rsid w:val="001E411D"/>
    <w:rsid w:val="001E6EDD"/>
    <w:rsid w:val="001E7A6E"/>
    <w:rsid w:val="001E7BB9"/>
    <w:rsid w:val="001F1A1E"/>
    <w:rsid w:val="001F539E"/>
    <w:rsid w:val="001F5BC0"/>
    <w:rsid w:val="001F5C7B"/>
    <w:rsid w:val="001F73B3"/>
    <w:rsid w:val="001F76C5"/>
    <w:rsid w:val="002011A6"/>
    <w:rsid w:val="00201260"/>
    <w:rsid w:val="0020288C"/>
    <w:rsid w:val="00202953"/>
    <w:rsid w:val="00203234"/>
    <w:rsid w:val="00203311"/>
    <w:rsid w:val="0020386D"/>
    <w:rsid w:val="00203B32"/>
    <w:rsid w:val="00203E4F"/>
    <w:rsid w:val="00203E63"/>
    <w:rsid w:val="00204FEB"/>
    <w:rsid w:val="00205D7B"/>
    <w:rsid w:val="002066AE"/>
    <w:rsid w:val="0021082A"/>
    <w:rsid w:val="002115BC"/>
    <w:rsid w:val="002121C4"/>
    <w:rsid w:val="002147DE"/>
    <w:rsid w:val="0021495A"/>
    <w:rsid w:val="00214DCB"/>
    <w:rsid w:val="00217432"/>
    <w:rsid w:val="00217EE0"/>
    <w:rsid w:val="00221AEC"/>
    <w:rsid w:val="00222190"/>
    <w:rsid w:val="002225FA"/>
    <w:rsid w:val="00223B1C"/>
    <w:rsid w:val="0022432D"/>
    <w:rsid w:val="00225043"/>
    <w:rsid w:val="002262D1"/>
    <w:rsid w:val="002279B9"/>
    <w:rsid w:val="00227E3B"/>
    <w:rsid w:val="00230251"/>
    <w:rsid w:val="00232091"/>
    <w:rsid w:val="002322FE"/>
    <w:rsid w:val="00232497"/>
    <w:rsid w:val="002336DD"/>
    <w:rsid w:val="00233AF1"/>
    <w:rsid w:val="00234A76"/>
    <w:rsid w:val="00235F4D"/>
    <w:rsid w:val="00240EA4"/>
    <w:rsid w:val="00241A29"/>
    <w:rsid w:val="00242DA8"/>
    <w:rsid w:val="002451FE"/>
    <w:rsid w:val="0024571E"/>
    <w:rsid w:val="00245E7D"/>
    <w:rsid w:val="002508BB"/>
    <w:rsid w:val="00251B1A"/>
    <w:rsid w:val="00252530"/>
    <w:rsid w:val="00252581"/>
    <w:rsid w:val="0025296B"/>
    <w:rsid w:val="00253759"/>
    <w:rsid w:val="00253D54"/>
    <w:rsid w:val="00254CC7"/>
    <w:rsid w:val="00254DC0"/>
    <w:rsid w:val="002551D8"/>
    <w:rsid w:val="002564B4"/>
    <w:rsid w:val="00256953"/>
    <w:rsid w:val="00256B5B"/>
    <w:rsid w:val="00256E70"/>
    <w:rsid w:val="0026028F"/>
    <w:rsid w:val="0026212F"/>
    <w:rsid w:val="00262753"/>
    <w:rsid w:val="0026301F"/>
    <w:rsid w:val="002641BC"/>
    <w:rsid w:val="00264F11"/>
    <w:rsid w:val="0026506B"/>
    <w:rsid w:val="002654A9"/>
    <w:rsid w:val="00266D36"/>
    <w:rsid w:val="00270E45"/>
    <w:rsid w:val="00271F8C"/>
    <w:rsid w:val="002734AC"/>
    <w:rsid w:val="00273837"/>
    <w:rsid w:val="00275369"/>
    <w:rsid w:val="0027644F"/>
    <w:rsid w:val="00277FE6"/>
    <w:rsid w:val="0028045C"/>
    <w:rsid w:val="002810FD"/>
    <w:rsid w:val="002811DD"/>
    <w:rsid w:val="00281600"/>
    <w:rsid w:val="0028360B"/>
    <w:rsid w:val="00283617"/>
    <w:rsid w:val="00283FAF"/>
    <w:rsid w:val="00286A14"/>
    <w:rsid w:val="00286CB2"/>
    <w:rsid w:val="00287233"/>
    <w:rsid w:val="00287435"/>
    <w:rsid w:val="00291DFB"/>
    <w:rsid w:val="00292F37"/>
    <w:rsid w:val="00294293"/>
    <w:rsid w:val="00296737"/>
    <w:rsid w:val="002975E0"/>
    <w:rsid w:val="002A01B2"/>
    <w:rsid w:val="002A2AC8"/>
    <w:rsid w:val="002A340A"/>
    <w:rsid w:val="002A4522"/>
    <w:rsid w:val="002A4547"/>
    <w:rsid w:val="002A4590"/>
    <w:rsid w:val="002A45D9"/>
    <w:rsid w:val="002A47EC"/>
    <w:rsid w:val="002A4F25"/>
    <w:rsid w:val="002A5ED9"/>
    <w:rsid w:val="002A6FE2"/>
    <w:rsid w:val="002A7F1A"/>
    <w:rsid w:val="002B0A79"/>
    <w:rsid w:val="002B1E5B"/>
    <w:rsid w:val="002B2439"/>
    <w:rsid w:val="002B258E"/>
    <w:rsid w:val="002B3D97"/>
    <w:rsid w:val="002B4C86"/>
    <w:rsid w:val="002B5ED2"/>
    <w:rsid w:val="002B6143"/>
    <w:rsid w:val="002B623F"/>
    <w:rsid w:val="002B6856"/>
    <w:rsid w:val="002B6A6A"/>
    <w:rsid w:val="002B7351"/>
    <w:rsid w:val="002B7959"/>
    <w:rsid w:val="002C0087"/>
    <w:rsid w:val="002C04A6"/>
    <w:rsid w:val="002C09BB"/>
    <w:rsid w:val="002C0A0F"/>
    <w:rsid w:val="002C2579"/>
    <w:rsid w:val="002C35A7"/>
    <w:rsid w:val="002C3D09"/>
    <w:rsid w:val="002C3ED0"/>
    <w:rsid w:val="002C4B02"/>
    <w:rsid w:val="002C6760"/>
    <w:rsid w:val="002C789B"/>
    <w:rsid w:val="002D16B0"/>
    <w:rsid w:val="002D2CFF"/>
    <w:rsid w:val="002D3BE8"/>
    <w:rsid w:val="002D60FB"/>
    <w:rsid w:val="002D6EEA"/>
    <w:rsid w:val="002D7071"/>
    <w:rsid w:val="002D7341"/>
    <w:rsid w:val="002E04A5"/>
    <w:rsid w:val="002E1AF5"/>
    <w:rsid w:val="002E21FB"/>
    <w:rsid w:val="002E32E9"/>
    <w:rsid w:val="002E58A7"/>
    <w:rsid w:val="002E5C4B"/>
    <w:rsid w:val="002E6E13"/>
    <w:rsid w:val="002F1447"/>
    <w:rsid w:val="002F19E6"/>
    <w:rsid w:val="002F21FE"/>
    <w:rsid w:val="002F2213"/>
    <w:rsid w:val="002F2481"/>
    <w:rsid w:val="002F5080"/>
    <w:rsid w:val="002F6633"/>
    <w:rsid w:val="002F7E95"/>
    <w:rsid w:val="003016BD"/>
    <w:rsid w:val="00301AAE"/>
    <w:rsid w:val="00302B75"/>
    <w:rsid w:val="00303255"/>
    <w:rsid w:val="00303E20"/>
    <w:rsid w:val="003043FD"/>
    <w:rsid w:val="003044DE"/>
    <w:rsid w:val="00305215"/>
    <w:rsid w:val="003054EA"/>
    <w:rsid w:val="00306216"/>
    <w:rsid w:val="00306683"/>
    <w:rsid w:val="0030727D"/>
    <w:rsid w:val="0030799B"/>
    <w:rsid w:val="00307E11"/>
    <w:rsid w:val="00307FA5"/>
    <w:rsid w:val="003100E0"/>
    <w:rsid w:val="00310196"/>
    <w:rsid w:val="00311732"/>
    <w:rsid w:val="00312920"/>
    <w:rsid w:val="00314354"/>
    <w:rsid w:val="00315557"/>
    <w:rsid w:val="00315FB7"/>
    <w:rsid w:val="003169C2"/>
    <w:rsid w:val="003170C8"/>
    <w:rsid w:val="003174B2"/>
    <w:rsid w:val="00317644"/>
    <w:rsid w:val="0032027A"/>
    <w:rsid w:val="00321D7F"/>
    <w:rsid w:val="0032238F"/>
    <w:rsid w:val="00323067"/>
    <w:rsid w:val="0032453D"/>
    <w:rsid w:val="0032491D"/>
    <w:rsid w:val="00324FC5"/>
    <w:rsid w:val="003260B0"/>
    <w:rsid w:val="003261D4"/>
    <w:rsid w:val="003262D8"/>
    <w:rsid w:val="0032763E"/>
    <w:rsid w:val="00327866"/>
    <w:rsid w:val="00330CFF"/>
    <w:rsid w:val="00330F3C"/>
    <w:rsid w:val="00331232"/>
    <w:rsid w:val="00331DDB"/>
    <w:rsid w:val="003339D4"/>
    <w:rsid w:val="003349C0"/>
    <w:rsid w:val="00334FCF"/>
    <w:rsid w:val="00335164"/>
    <w:rsid w:val="0033531A"/>
    <w:rsid w:val="00336450"/>
    <w:rsid w:val="00336DC9"/>
    <w:rsid w:val="003377CC"/>
    <w:rsid w:val="00337874"/>
    <w:rsid w:val="00337936"/>
    <w:rsid w:val="00343426"/>
    <w:rsid w:val="003441CF"/>
    <w:rsid w:val="003446E7"/>
    <w:rsid w:val="00345796"/>
    <w:rsid w:val="00346928"/>
    <w:rsid w:val="003475BC"/>
    <w:rsid w:val="003512EC"/>
    <w:rsid w:val="00352516"/>
    <w:rsid w:val="00352B47"/>
    <w:rsid w:val="0035313A"/>
    <w:rsid w:val="00354462"/>
    <w:rsid w:val="00354E60"/>
    <w:rsid w:val="003557EB"/>
    <w:rsid w:val="00355FF2"/>
    <w:rsid w:val="00356C6E"/>
    <w:rsid w:val="00357BB8"/>
    <w:rsid w:val="00360283"/>
    <w:rsid w:val="00361586"/>
    <w:rsid w:val="00362FB8"/>
    <w:rsid w:val="00365596"/>
    <w:rsid w:val="00367E41"/>
    <w:rsid w:val="0037006A"/>
    <w:rsid w:val="00370E1F"/>
    <w:rsid w:val="00372610"/>
    <w:rsid w:val="0037298D"/>
    <w:rsid w:val="00373776"/>
    <w:rsid w:val="0037458A"/>
    <w:rsid w:val="0037489E"/>
    <w:rsid w:val="00380A3E"/>
    <w:rsid w:val="00380E5F"/>
    <w:rsid w:val="00381500"/>
    <w:rsid w:val="00381AD0"/>
    <w:rsid w:val="003826C4"/>
    <w:rsid w:val="00382AB8"/>
    <w:rsid w:val="003844AC"/>
    <w:rsid w:val="00384578"/>
    <w:rsid w:val="003848C1"/>
    <w:rsid w:val="00384DF9"/>
    <w:rsid w:val="00384F0F"/>
    <w:rsid w:val="003858D0"/>
    <w:rsid w:val="003908D5"/>
    <w:rsid w:val="00393207"/>
    <w:rsid w:val="00394B77"/>
    <w:rsid w:val="00395747"/>
    <w:rsid w:val="00396603"/>
    <w:rsid w:val="00397C5E"/>
    <w:rsid w:val="003A3515"/>
    <w:rsid w:val="003A394B"/>
    <w:rsid w:val="003A3C84"/>
    <w:rsid w:val="003A5110"/>
    <w:rsid w:val="003A51BA"/>
    <w:rsid w:val="003A51D4"/>
    <w:rsid w:val="003A533E"/>
    <w:rsid w:val="003A7A6C"/>
    <w:rsid w:val="003B03A8"/>
    <w:rsid w:val="003B0CB2"/>
    <w:rsid w:val="003B0F71"/>
    <w:rsid w:val="003B2ACC"/>
    <w:rsid w:val="003B34C9"/>
    <w:rsid w:val="003B39A3"/>
    <w:rsid w:val="003B3CE0"/>
    <w:rsid w:val="003B7D96"/>
    <w:rsid w:val="003C0380"/>
    <w:rsid w:val="003C16BA"/>
    <w:rsid w:val="003C23B3"/>
    <w:rsid w:val="003C2E12"/>
    <w:rsid w:val="003C2FAE"/>
    <w:rsid w:val="003C318C"/>
    <w:rsid w:val="003C3CDE"/>
    <w:rsid w:val="003C3EF7"/>
    <w:rsid w:val="003C4562"/>
    <w:rsid w:val="003C48EA"/>
    <w:rsid w:val="003C4F89"/>
    <w:rsid w:val="003C57C6"/>
    <w:rsid w:val="003C5868"/>
    <w:rsid w:val="003C5CE4"/>
    <w:rsid w:val="003D0A98"/>
    <w:rsid w:val="003D228E"/>
    <w:rsid w:val="003D2A03"/>
    <w:rsid w:val="003D2C5F"/>
    <w:rsid w:val="003D376E"/>
    <w:rsid w:val="003D477B"/>
    <w:rsid w:val="003D5A0A"/>
    <w:rsid w:val="003D5A59"/>
    <w:rsid w:val="003D66CC"/>
    <w:rsid w:val="003D71A7"/>
    <w:rsid w:val="003E0922"/>
    <w:rsid w:val="003E09C6"/>
    <w:rsid w:val="003E1EC9"/>
    <w:rsid w:val="003E2864"/>
    <w:rsid w:val="003E322D"/>
    <w:rsid w:val="003E38C4"/>
    <w:rsid w:val="003E4CA1"/>
    <w:rsid w:val="003E52C2"/>
    <w:rsid w:val="003E59D8"/>
    <w:rsid w:val="003E62DD"/>
    <w:rsid w:val="003E662C"/>
    <w:rsid w:val="003E759C"/>
    <w:rsid w:val="003E793C"/>
    <w:rsid w:val="003F02F3"/>
    <w:rsid w:val="003F06F4"/>
    <w:rsid w:val="003F0731"/>
    <w:rsid w:val="003F0904"/>
    <w:rsid w:val="003F098F"/>
    <w:rsid w:val="003F0B75"/>
    <w:rsid w:val="003F0F15"/>
    <w:rsid w:val="003F18C5"/>
    <w:rsid w:val="003F1DEB"/>
    <w:rsid w:val="003F1F28"/>
    <w:rsid w:val="003F238B"/>
    <w:rsid w:val="003F2A6D"/>
    <w:rsid w:val="003F3C11"/>
    <w:rsid w:val="003F3E38"/>
    <w:rsid w:val="003F4D93"/>
    <w:rsid w:val="003F57B2"/>
    <w:rsid w:val="003F5E40"/>
    <w:rsid w:val="003F78EA"/>
    <w:rsid w:val="004026F9"/>
    <w:rsid w:val="00403345"/>
    <w:rsid w:val="00403DA9"/>
    <w:rsid w:val="00403E74"/>
    <w:rsid w:val="00404EF5"/>
    <w:rsid w:val="00405339"/>
    <w:rsid w:val="004077F7"/>
    <w:rsid w:val="0040792F"/>
    <w:rsid w:val="00411414"/>
    <w:rsid w:val="00411CC8"/>
    <w:rsid w:val="00411D7F"/>
    <w:rsid w:val="00413362"/>
    <w:rsid w:val="00413627"/>
    <w:rsid w:val="0041413B"/>
    <w:rsid w:val="004141DF"/>
    <w:rsid w:val="00414250"/>
    <w:rsid w:val="0041665C"/>
    <w:rsid w:val="0042128E"/>
    <w:rsid w:val="00422CB7"/>
    <w:rsid w:val="00423130"/>
    <w:rsid w:val="00424979"/>
    <w:rsid w:val="00424ACA"/>
    <w:rsid w:val="0042516E"/>
    <w:rsid w:val="00425237"/>
    <w:rsid w:val="00425614"/>
    <w:rsid w:val="004266F8"/>
    <w:rsid w:val="004269B0"/>
    <w:rsid w:val="00427286"/>
    <w:rsid w:val="00427AD2"/>
    <w:rsid w:val="00430E68"/>
    <w:rsid w:val="004316EB"/>
    <w:rsid w:val="00432237"/>
    <w:rsid w:val="004332AC"/>
    <w:rsid w:val="00433490"/>
    <w:rsid w:val="00433757"/>
    <w:rsid w:val="00433B2A"/>
    <w:rsid w:val="00433C5C"/>
    <w:rsid w:val="00436A0E"/>
    <w:rsid w:val="004370E9"/>
    <w:rsid w:val="004373D7"/>
    <w:rsid w:val="004374AA"/>
    <w:rsid w:val="00440665"/>
    <w:rsid w:val="00441172"/>
    <w:rsid w:val="0044291F"/>
    <w:rsid w:val="00443039"/>
    <w:rsid w:val="00443A79"/>
    <w:rsid w:val="004445B9"/>
    <w:rsid w:val="00444711"/>
    <w:rsid w:val="004452BB"/>
    <w:rsid w:val="00446AB2"/>
    <w:rsid w:val="00446EF1"/>
    <w:rsid w:val="00451B73"/>
    <w:rsid w:val="00451CBF"/>
    <w:rsid w:val="0045219E"/>
    <w:rsid w:val="004540B1"/>
    <w:rsid w:val="004578C4"/>
    <w:rsid w:val="004605CB"/>
    <w:rsid w:val="0046085B"/>
    <w:rsid w:val="004611DE"/>
    <w:rsid w:val="00461F22"/>
    <w:rsid w:val="0046273E"/>
    <w:rsid w:val="00462E34"/>
    <w:rsid w:val="00465A74"/>
    <w:rsid w:val="00466438"/>
    <w:rsid w:val="00470659"/>
    <w:rsid w:val="00470AC9"/>
    <w:rsid w:val="00470E3B"/>
    <w:rsid w:val="004717C3"/>
    <w:rsid w:val="0047265A"/>
    <w:rsid w:val="00474E07"/>
    <w:rsid w:val="00475518"/>
    <w:rsid w:val="0048185B"/>
    <w:rsid w:val="004900D8"/>
    <w:rsid w:val="0049125F"/>
    <w:rsid w:val="00491E1C"/>
    <w:rsid w:val="00492170"/>
    <w:rsid w:val="004937A1"/>
    <w:rsid w:val="004937CC"/>
    <w:rsid w:val="00493CBB"/>
    <w:rsid w:val="0049461B"/>
    <w:rsid w:val="0049639B"/>
    <w:rsid w:val="00496D8F"/>
    <w:rsid w:val="004973D6"/>
    <w:rsid w:val="00497D89"/>
    <w:rsid w:val="004A0261"/>
    <w:rsid w:val="004A0945"/>
    <w:rsid w:val="004A1EB0"/>
    <w:rsid w:val="004A21FC"/>
    <w:rsid w:val="004A35BE"/>
    <w:rsid w:val="004A511C"/>
    <w:rsid w:val="004A6E77"/>
    <w:rsid w:val="004B11D0"/>
    <w:rsid w:val="004B2174"/>
    <w:rsid w:val="004B417D"/>
    <w:rsid w:val="004B4F80"/>
    <w:rsid w:val="004B65BB"/>
    <w:rsid w:val="004B74E9"/>
    <w:rsid w:val="004B76C8"/>
    <w:rsid w:val="004B7EBC"/>
    <w:rsid w:val="004C0459"/>
    <w:rsid w:val="004C0A09"/>
    <w:rsid w:val="004C0EFA"/>
    <w:rsid w:val="004C0FCE"/>
    <w:rsid w:val="004C33C2"/>
    <w:rsid w:val="004C61E3"/>
    <w:rsid w:val="004C77BA"/>
    <w:rsid w:val="004C7861"/>
    <w:rsid w:val="004D08CC"/>
    <w:rsid w:val="004D0C83"/>
    <w:rsid w:val="004D1A13"/>
    <w:rsid w:val="004D1FCE"/>
    <w:rsid w:val="004D24AE"/>
    <w:rsid w:val="004D30A5"/>
    <w:rsid w:val="004D4CA4"/>
    <w:rsid w:val="004D4FAF"/>
    <w:rsid w:val="004D5EF3"/>
    <w:rsid w:val="004D6512"/>
    <w:rsid w:val="004D6901"/>
    <w:rsid w:val="004D7995"/>
    <w:rsid w:val="004E40F4"/>
    <w:rsid w:val="004E51A3"/>
    <w:rsid w:val="004E6545"/>
    <w:rsid w:val="004E6632"/>
    <w:rsid w:val="004E6F27"/>
    <w:rsid w:val="004E78E0"/>
    <w:rsid w:val="004F0790"/>
    <w:rsid w:val="004F3D9B"/>
    <w:rsid w:val="004F5C64"/>
    <w:rsid w:val="004F5D14"/>
    <w:rsid w:val="004F6F23"/>
    <w:rsid w:val="00500E23"/>
    <w:rsid w:val="0050258F"/>
    <w:rsid w:val="0050259B"/>
    <w:rsid w:val="0050266D"/>
    <w:rsid w:val="005027AE"/>
    <w:rsid w:val="00502CF2"/>
    <w:rsid w:val="005041BB"/>
    <w:rsid w:val="005053A6"/>
    <w:rsid w:val="00505473"/>
    <w:rsid w:val="005056F9"/>
    <w:rsid w:val="00506F8C"/>
    <w:rsid w:val="00507555"/>
    <w:rsid w:val="005123AF"/>
    <w:rsid w:val="00512A04"/>
    <w:rsid w:val="00513B98"/>
    <w:rsid w:val="00514492"/>
    <w:rsid w:val="00515D94"/>
    <w:rsid w:val="00516B1A"/>
    <w:rsid w:val="005176DF"/>
    <w:rsid w:val="00517858"/>
    <w:rsid w:val="005204C1"/>
    <w:rsid w:val="00520E85"/>
    <w:rsid w:val="005210EB"/>
    <w:rsid w:val="00521302"/>
    <w:rsid w:val="00521B7C"/>
    <w:rsid w:val="0052237E"/>
    <w:rsid w:val="00522E18"/>
    <w:rsid w:val="005231C7"/>
    <w:rsid w:val="00523A6A"/>
    <w:rsid w:val="00523A75"/>
    <w:rsid w:val="00524444"/>
    <w:rsid w:val="0052714E"/>
    <w:rsid w:val="00531C46"/>
    <w:rsid w:val="00531CA0"/>
    <w:rsid w:val="005340D4"/>
    <w:rsid w:val="005358C4"/>
    <w:rsid w:val="00535A7A"/>
    <w:rsid w:val="00535F14"/>
    <w:rsid w:val="00536590"/>
    <w:rsid w:val="005417F3"/>
    <w:rsid w:val="00542D67"/>
    <w:rsid w:val="0054333A"/>
    <w:rsid w:val="00543D4C"/>
    <w:rsid w:val="00545700"/>
    <w:rsid w:val="0054730F"/>
    <w:rsid w:val="005509D8"/>
    <w:rsid w:val="00553C45"/>
    <w:rsid w:val="00553F5A"/>
    <w:rsid w:val="00553F91"/>
    <w:rsid w:val="0055488F"/>
    <w:rsid w:val="005556CC"/>
    <w:rsid w:val="00555865"/>
    <w:rsid w:val="00556FAD"/>
    <w:rsid w:val="005603ED"/>
    <w:rsid w:val="00560CF6"/>
    <w:rsid w:val="00562D79"/>
    <w:rsid w:val="00563DE0"/>
    <w:rsid w:val="00564CCC"/>
    <w:rsid w:val="005656B7"/>
    <w:rsid w:val="00565991"/>
    <w:rsid w:val="00565E3B"/>
    <w:rsid w:val="0056682E"/>
    <w:rsid w:val="00572071"/>
    <w:rsid w:val="00572718"/>
    <w:rsid w:val="00573689"/>
    <w:rsid w:val="00573A1D"/>
    <w:rsid w:val="005748C8"/>
    <w:rsid w:val="00575373"/>
    <w:rsid w:val="00575895"/>
    <w:rsid w:val="00576DF2"/>
    <w:rsid w:val="0057703E"/>
    <w:rsid w:val="00577CCA"/>
    <w:rsid w:val="00577EC3"/>
    <w:rsid w:val="00580985"/>
    <w:rsid w:val="005820AC"/>
    <w:rsid w:val="00585A39"/>
    <w:rsid w:val="00587117"/>
    <w:rsid w:val="0058727A"/>
    <w:rsid w:val="00590660"/>
    <w:rsid w:val="00593E36"/>
    <w:rsid w:val="005954CD"/>
    <w:rsid w:val="00596D1E"/>
    <w:rsid w:val="005A0BCF"/>
    <w:rsid w:val="005A0C34"/>
    <w:rsid w:val="005A0E2D"/>
    <w:rsid w:val="005A561F"/>
    <w:rsid w:val="005A6CA8"/>
    <w:rsid w:val="005A755B"/>
    <w:rsid w:val="005A7CBF"/>
    <w:rsid w:val="005B12E5"/>
    <w:rsid w:val="005B13B4"/>
    <w:rsid w:val="005B16FA"/>
    <w:rsid w:val="005B1E13"/>
    <w:rsid w:val="005B463B"/>
    <w:rsid w:val="005B5258"/>
    <w:rsid w:val="005B5A77"/>
    <w:rsid w:val="005C0AA0"/>
    <w:rsid w:val="005C117C"/>
    <w:rsid w:val="005C21B4"/>
    <w:rsid w:val="005C2B31"/>
    <w:rsid w:val="005C30CF"/>
    <w:rsid w:val="005C7EE9"/>
    <w:rsid w:val="005D1816"/>
    <w:rsid w:val="005D2353"/>
    <w:rsid w:val="005D2B25"/>
    <w:rsid w:val="005D4577"/>
    <w:rsid w:val="005D4873"/>
    <w:rsid w:val="005D4B0F"/>
    <w:rsid w:val="005D4E3B"/>
    <w:rsid w:val="005D5D1D"/>
    <w:rsid w:val="005D7861"/>
    <w:rsid w:val="005E04A3"/>
    <w:rsid w:val="005E0A86"/>
    <w:rsid w:val="005E0C8A"/>
    <w:rsid w:val="005E1E61"/>
    <w:rsid w:val="005E2055"/>
    <w:rsid w:val="005E32ED"/>
    <w:rsid w:val="005E4805"/>
    <w:rsid w:val="005E53E4"/>
    <w:rsid w:val="005E5761"/>
    <w:rsid w:val="005E6663"/>
    <w:rsid w:val="005E7475"/>
    <w:rsid w:val="005E770B"/>
    <w:rsid w:val="005F0D81"/>
    <w:rsid w:val="005F48D6"/>
    <w:rsid w:val="005F5065"/>
    <w:rsid w:val="005F5657"/>
    <w:rsid w:val="005F6A83"/>
    <w:rsid w:val="005F6C97"/>
    <w:rsid w:val="005F75B9"/>
    <w:rsid w:val="005F7FFD"/>
    <w:rsid w:val="006000F8"/>
    <w:rsid w:val="006003A5"/>
    <w:rsid w:val="0060074A"/>
    <w:rsid w:val="006011BC"/>
    <w:rsid w:val="006013E7"/>
    <w:rsid w:val="00601BB2"/>
    <w:rsid w:val="00601D4E"/>
    <w:rsid w:val="00605B3E"/>
    <w:rsid w:val="00606337"/>
    <w:rsid w:val="00606479"/>
    <w:rsid w:val="00606BE4"/>
    <w:rsid w:val="0061398A"/>
    <w:rsid w:val="00614428"/>
    <w:rsid w:val="00614BEB"/>
    <w:rsid w:val="00616162"/>
    <w:rsid w:val="00616C9A"/>
    <w:rsid w:val="006176EC"/>
    <w:rsid w:val="00617720"/>
    <w:rsid w:val="00617A78"/>
    <w:rsid w:val="00620177"/>
    <w:rsid w:val="006219D4"/>
    <w:rsid w:val="006220BE"/>
    <w:rsid w:val="00622B0B"/>
    <w:rsid w:val="00625007"/>
    <w:rsid w:val="0062576F"/>
    <w:rsid w:val="0062591D"/>
    <w:rsid w:val="00625F00"/>
    <w:rsid w:val="006264F3"/>
    <w:rsid w:val="0062753E"/>
    <w:rsid w:val="006277D4"/>
    <w:rsid w:val="00631648"/>
    <w:rsid w:val="00631DA5"/>
    <w:rsid w:val="006323C6"/>
    <w:rsid w:val="00634198"/>
    <w:rsid w:val="006351AA"/>
    <w:rsid w:val="00635A00"/>
    <w:rsid w:val="0063654B"/>
    <w:rsid w:val="0063724E"/>
    <w:rsid w:val="00637AB5"/>
    <w:rsid w:val="0064052C"/>
    <w:rsid w:val="0064090E"/>
    <w:rsid w:val="00641D4C"/>
    <w:rsid w:val="00643B2C"/>
    <w:rsid w:val="00643F2A"/>
    <w:rsid w:val="0064401C"/>
    <w:rsid w:val="006458E7"/>
    <w:rsid w:val="00646568"/>
    <w:rsid w:val="006471A7"/>
    <w:rsid w:val="00650CAF"/>
    <w:rsid w:val="00651EC3"/>
    <w:rsid w:val="006526A6"/>
    <w:rsid w:val="00652AF9"/>
    <w:rsid w:val="006535B6"/>
    <w:rsid w:val="006543A0"/>
    <w:rsid w:val="006546B1"/>
    <w:rsid w:val="0065470E"/>
    <w:rsid w:val="006574D0"/>
    <w:rsid w:val="00661421"/>
    <w:rsid w:val="00661CB0"/>
    <w:rsid w:val="006641D1"/>
    <w:rsid w:val="0066490E"/>
    <w:rsid w:val="00665404"/>
    <w:rsid w:val="0066790F"/>
    <w:rsid w:val="006708C7"/>
    <w:rsid w:val="0067116A"/>
    <w:rsid w:val="006717EC"/>
    <w:rsid w:val="00671D02"/>
    <w:rsid w:val="00672542"/>
    <w:rsid w:val="00672ADF"/>
    <w:rsid w:val="00673E26"/>
    <w:rsid w:val="0067482F"/>
    <w:rsid w:val="00675544"/>
    <w:rsid w:val="00675F8A"/>
    <w:rsid w:val="00676A18"/>
    <w:rsid w:val="00676EAB"/>
    <w:rsid w:val="0067755F"/>
    <w:rsid w:val="006802AA"/>
    <w:rsid w:val="00680465"/>
    <w:rsid w:val="006804AF"/>
    <w:rsid w:val="00680C8D"/>
    <w:rsid w:val="006813A3"/>
    <w:rsid w:val="00683AAF"/>
    <w:rsid w:val="00684CD8"/>
    <w:rsid w:val="006864EC"/>
    <w:rsid w:val="006872B8"/>
    <w:rsid w:val="0068761E"/>
    <w:rsid w:val="00690A30"/>
    <w:rsid w:val="00690AE5"/>
    <w:rsid w:val="006912CA"/>
    <w:rsid w:val="006920C8"/>
    <w:rsid w:val="00692C3C"/>
    <w:rsid w:val="006944BA"/>
    <w:rsid w:val="00694F68"/>
    <w:rsid w:val="0069536B"/>
    <w:rsid w:val="006964BB"/>
    <w:rsid w:val="006A17E5"/>
    <w:rsid w:val="006A1C17"/>
    <w:rsid w:val="006A1FE7"/>
    <w:rsid w:val="006A20BE"/>
    <w:rsid w:val="006A2D92"/>
    <w:rsid w:val="006A542E"/>
    <w:rsid w:val="006A60FF"/>
    <w:rsid w:val="006A7652"/>
    <w:rsid w:val="006A7C28"/>
    <w:rsid w:val="006B10CE"/>
    <w:rsid w:val="006B1914"/>
    <w:rsid w:val="006B2EE2"/>
    <w:rsid w:val="006B36B3"/>
    <w:rsid w:val="006B440C"/>
    <w:rsid w:val="006B5B53"/>
    <w:rsid w:val="006B6B03"/>
    <w:rsid w:val="006B77C3"/>
    <w:rsid w:val="006B7921"/>
    <w:rsid w:val="006C052D"/>
    <w:rsid w:val="006C125E"/>
    <w:rsid w:val="006C3D17"/>
    <w:rsid w:val="006C4839"/>
    <w:rsid w:val="006C4B8C"/>
    <w:rsid w:val="006C4C76"/>
    <w:rsid w:val="006C50DE"/>
    <w:rsid w:val="006C5C1A"/>
    <w:rsid w:val="006C7166"/>
    <w:rsid w:val="006C7B6F"/>
    <w:rsid w:val="006D0236"/>
    <w:rsid w:val="006D0380"/>
    <w:rsid w:val="006D06EB"/>
    <w:rsid w:val="006D171B"/>
    <w:rsid w:val="006D1A13"/>
    <w:rsid w:val="006D1E72"/>
    <w:rsid w:val="006D27EC"/>
    <w:rsid w:val="006D352F"/>
    <w:rsid w:val="006D43B8"/>
    <w:rsid w:val="006D4B47"/>
    <w:rsid w:val="006D4EA9"/>
    <w:rsid w:val="006D51C8"/>
    <w:rsid w:val="006D6BEF"/>
    <w:rsid w:val="006E1533"/>
    <w:rsid w:val="006E29F0"/>
    <w:rsid w:val="006E3047"/>
    <w:rsid w:val="006E30E5"/>
    <w:rsid w:val="006E4509"/>
    <w:rsid w:val="006E4B4C"/>
    <w:rsid w:val="006E58FF"/>
    <w:rsid w:val="006E5BFC"/>
    <w:rsid w:val="006E676B"/>
    <w:rsid w:val="006E7AE3"/>
    <w:rsid w:val="006F07C8"/>
    <w:rsid w:val="006F087E"/>
    <w:rsid w:val="006F1BEA"/>
    <w:rsid w:val="006F1C3A"/>
    <w:rsid w:val="006F2877"/>
    <w:rsid w:val="006F3364"/>
    <w:rsid w:val="006F3F20"/>
    <w:rsid w:val="006F4504"/>
    <w:rsid w:val="006F5043"/>
    <w:rsid w:val="006F597B"/>
    <w:rsid w:val="006F6294"/>
    <w:rsid w:val="006F7CC6"/>
    <w:rsid w:val="007022E9"/>
    <w:rsid w:val="00702A69"/>
    <w:rsid w:val="00703443"/>
    <w:rsid w:val="007041D6"/>
    <w:rsid w:val="0070438F"/>
    <w:rsid w:val="007052F6"/>
    <w:rsid w:val="0071174B"/>
    <w:rsid w:val="0071388B"/>
    <w:rsid w:val="007140DC"/>
    <w:rsid w:val="00714292"/>
    <w:rsid w:val="0071654F"/>
    <w:rsid w:val="007173F6"/>
    <w:rsid w:val="0072067E"/>
    <w:rsid w:val="00721152"/>
    <w:rsid w:val="00723B1A"/>
    <w:rsid w:val="0072668B"/>
    <w:rsid w:val="00727C91"/>
    <w:rsid w:val="00727F80"/>
    <w:rsid w:val="007301E0"/>
    <w:rsid w:val="00730DE5"/>
    <w:rsid w:val="00730E41"/>
    <w:rsid w:val="0073159D"/>
    <w:rsid w:val="007323BD"/>
    <w:rsid w:val="00735FA9"/>
    <w:rsid w:val="0073782E"/>
    <w:rsid w:val="00741A64"/>
    <w:rsid w:val="007431EA"/>
    <w:rsid w:val="00743F12"/>
    <w:rsid w:val="0074568D"/>
    <w:rsid w:val="00745D83"/>
    <w:rsid w:val="00746045"/>
    <w:rsid w:val="007462B8"/>
    <w:rsid w:val="0075365B"/>
    <w:rsid w:val="007546E7"/>
    <w:rsid w:val="00754B8A"/>
    <w:rsid w:val="00755531"/>
    <w:rsid w:val="00755F97"/>
    <w:rsid w:val="007569D6"/>
    <w:rsid w:val="00756DBC"/>
    <w:rsid w:val="007613EB"/>
    <w:rsid w:val="00761431"/>
    <w:rsid w:val="00761769"/>
    <w:rsid w:val="007623F8"/>
    <w:rsid w:val="007627E8"/>
    <w:rsid w:val="00763AB3"/>
    <w:rsid w:val="00764032"/>
    <w:rsid w:val="00764805"/>
    <w:rsid w:val="0077269F"/>
    <w:rsid w:val="00773CBC"/>
    <w:rsid w:val="007747B5"/>
    <w:rsid w:val="007750CC"/>
    <w:rsid w:val="007760B0"/>
    <w:rsid w:val="00777550"/>
    <w:rsid w:val="00777CBF"/>
    <w:rsid w:val="007806B9"/>
    <w:rsid w:val="007809E1"/>
    <w:rsid w:val="00780D80"/>
    <w:rsid w:val="00780ED3"/>
    <w:rsid w:val="00783599"/>
    <w:rsid w:val="00784981"/>
    <w:rsid w:val="00784A63"/>
    <w:rsid w:val="00785D87"/>
    <w:rsid w:val="00785EF3"/>
    <w:rsid w:val="0078718F"/>
    <w:rsid w:val="00787567"/>
    <w:rsid w:val="007878E1"/>
    <w:rsid w:val="00790190"/>
    <w:rsid w:val="00790D5F"/>
    <w:rsid w:val="00790E6F"/>
    <w:rsid w:val="00790E86"/>
    <w:rsid w:val="00791C2C"/>
    <w:rsid w:val="00792CBF"/>
    <w:rsid w:val="0079302B"/>
    <w:rsid w:val="00794375"/>
    <w:rsid w:val="00795017"/>
    <w:rsid w:val="0079538F"/>
    <w:rsid w:val="007955D9"/>
    <w:rsid w:val="007959A2"/>
    <w:rsid w:val="007963F2"/>
    <w:rsid w:val="0079797D"/>
    <w:rsid w:val="00797B31"/>
    <w:rsid w:val="00797B67"/>
    <w:rsid w:val="007A072F"/>
    <w:rsid w:val="007A116C"/>
    <w:rsid w:val="007A1DBE"/>
    <w:rsid w:val="007A3105"/>
    <w:rsid w:val="007A4A8D"/>
    <w:rsid w:val="007A4F85"/>
    <w:rsid w:val="007A5A1F"/>
    <w:rsid w:val="007A6602"/>
    <w:rsid w:val="007A6FAC"/>
    <w:rsid w:val="007A7A1A"/>
    <w:rsid w:val="007B0D1E"/>
    <w:rsid w:val="007B1716"/>
    <w:rsid w:val="007B379B"/>
    <w:rsid w:val="007B4474"/>
    <w:rsid w:val="007B695F"/>
    <w:rsid w:val="007B6C7E"/>
    <w:rsid w:val="007C01C0"/>
    <w:rsid w:val="007C03D3"/>
    <w:rsid w:val="007C14CB"/>
    <w:rsid w:val="007C2337"/>
    <w:rsid w:val="007C2DD7"/>
    <w:rsid w:val="007C36FD"/>
    <w:rsid w:val="007C3F7B"/>
    <w:rsid w:val="007C5F18"/>
    <w:rsid w:val="007C7E8E"/>
    <w:rsid w:val="007D071B"/>
    <w:rsid w:val="007D112E"/>
    <w:rsid w:val="007D1163"/>
    <w:rsid w:val="007D1B9F"/>
    <w:rsid w:val="007D3763"/>
    <w:rsid w:val="007D3FAE"/>
    <w:rsid w:val="007D4903"/>
    <w:rsid w:val="007D57BB"/>
    <w:rsid w:val="007D58E0"/>
    <w:rsid w:val="007D5D91"/>
    <w:rsid w:val="007D70B5"/>
    <w:rsid w:val="007E0565"/>
    <w:rsid w:val="007E0A00"/>
    <w:rsid w:val="007E20BE"/>
    <w:rsid w:val="007E3899"/>
    <w:rsid w:val="007E49AE"/>
    <w:rsid w:val="007E5FA1"/>
    <w:rsid w:val="007E6A92"/>
    <w:rsid w:val="007E7199"/>
    <w:rsid w:val="007E74D3"/>
    <w:rsid w:val="007F03D7"/>
    <w:rsid w:val="007F2332"/>
    <w:rsid w:val="007F242E"/>
    <w:rsid w:val="007F2BEE"/>
    <w:rsid w:val="007F3F53"/>
    <w:rsid w:val="007F5749"/>
    <w:rsid w:val="007F5831"/>
    <w:rsid w:val="007F60A0"/>
    <w:rsid w:val="007F6EF3"/>
    <w:rsid w:val="00802278"/>
    <w:rsid w:val="00803BB6"/>
    <w:rsid w:val="00804683"/>
    <w:rsid w:val="00804BA1"/>
    <w:rsid w:val="00805813"/>
    <w:rsid w:val="008058CA"/>
    <w:rsid w:val="0080763D"/>
    <w:rsid w:val="0081059D"/>
    <w:rsid w:val="008119C0"/>
    <w:rsid w:val="00811F0E"/>
    <w:rsid w:val="00812809"/>
    <w:rsid w:val="008151C4"/>
    <w:rsid w:val="00815690"/>
    <w:rsid w:val="00815A2F"/>
    <w:rsid w:val="00820101"/>
    <w:rsid w:val="00820495"/>
    <w:rsid w:val="008204A9"/>
    <w:rsid w:val="008214DD"/>
    <w:rsid w:val="008221AA"/>
    <w:rsid w:val="00822808"/>
    <w:rsid w:val="008246A2"/>
    <w:rsid w:val="00825A82"/>
    <w:rsid w:val="00826BFD"/>
    <w:rsid w:val="0082732E"/>
    <w:rsid w:val="008273F8"/>
    <w:rsid w:val="008275DC"/>
    <w:rsid w:val="00827A0F"/>
    <w:rsid w:val="00830141"/>
    <w:rsid w:val="00830405"/>
    <w:rsid w:val="00830986"/>
    <w:rsid w:val="0083104D"/>
    <w:rsid w:val="00832D11"/>
    <w:rsid w:val="00833205"/>
    <w:rsid w:val="008338F9"/>
    <w:rsid w:val="008345F4"/>
    <w:rsid w:val="00834D3B"/>
    <w:rsid w:val="00835330"/>
    <w:rsid w:val="00835B9C"/>
    <w:rsid w:val="00836547"/>
    <w:rsid w:val="008374AA"/>
    <w:rsid w:val="00837E3C"/>
    <w:rsid w:val="008418C0"/>
    <w:rsid w:val="008418D9"/>
    <w:rsid w:val="00841D76"/>
    <w:rsid w:val="00843013"/>
    <w:rsid w:val="0084423A"/>
    <w:rsid w:val="00844923"/>
    <w:rsid w:val="00844AB3"/>
    <w:rsid w:val="00846968"/>
    <w:rsid w:val="0084715F"/>
    <w:rsid w:val="00847544"/>
    <w:rsid w:val="00850509"/>
    <w:rsid w:val="00852178"/>
    <w:rsid w:val="0085249A"/>
    <w:rsid w:val="00852735"/>
    <w:rsid w:val="00852E31"/>
    <w:rsid w:val="00853376"/>
    <w:rsid w:val="008541A6"/>
    <w:rsid w:val="0085437D"/>
    <w:rsid w:val="0085611A"/>
    <w:rsid w:val="00863B64"/>
    <w:rsid w:val="00865787"/>
    <w:rsid w:val="0086629E"/>
    <w:rsid w:val="008664CA"/>
    <w:rsid w:val="008664F1"/>
    <w:rsid w:val="00866A78"/>
    <w:rsid w:val="00866FE4"/>
    <w:rsid w:val="00867FD4"/>
    <w:rsid w:val="008702A7"/>
    <w:rsid w:val="008715E5"/>
    <w:rsid w:val="00871BB4"/>
    <w:rsid w:val="00871F88"/>
    <w:rsid w:val="008762B4"/>
    <w:rsid w:val="00876B1D"/>
    <w:rsid w:val="00876E6C"/>
    <w:rsid w:val="00877451"/>
    <w:rsid w:val="008800C0"/>
    <w:rsid w:val="008805B7"/>
    <w:rsid w:val="0088236F"/>
    <w:rsid w:val="00882447"/>
    <w:rsid w:val="008827F3"/>
    <w:rsid w:val="008835B5"/>
    <w:rsid w:val="00883FAC"/>
    <w:rsid w:val="008846DD"/>
    <w:rsid w:val="00884BF3"/>
    <w:rsid w:val="00884DB7"/>
    <w:rsid w:val="00885B41"/>
    <w:rsid w:val="00886AB4"/>
    <w:rsid w:val="00890A1B"/>
    <w:rsid w:val="008915FD"/>
    <w:rsid w:val="008917ED"/>
    <w:rsid w:val="008933B2"/>
    <w:rsid w:val="00893720"/>
    <w:rsid w:val="008941DE"/>
    <w:rsid w:val="008962F8"/>
    <w:rsid w:val="00896A8F"/>
    <w:rsid w:val="00896EF8"/>
    <w:rsid w:val="008A03DB"/>
    <w:rsid w:val="008A0FF5"/>
    <w:rsid w:val="008A1AB8"/>
    <w:rsid w:val="008A1CD2"/>
    <w:rsid w:val="008A1E23"/>
    <w:rsid w:val="008A2DF6"/>
    <w:rsid w:val="008A304F"/>
    <w:rsid w:val="008A423C"/>
    <w:rsid w:val="008A4437"/>
    <w:rsid w:val="008A4A18"/>
    <w:rsid w:val="008A4DC3"/>
    <w:rsid w:val="008A5144"/>
    <w:rsid w:val="008A51F0"/>
    <w:rsid w:val="008A61B2"/>
    <w:rsid w:val="008A7EFA"/>
    <w:rsid w:val="008B011E"/>
    <w:rsid w:val="008B02FC"/>
    <w:rsid w:val="008B3465"/>
    <w:rsid w:val="008B5197"/>
    <w:rsid w:val="008B5B9D"/>
    <w:rsid w:val="008B76A7"/>
    <w:rsid w:val="008C30D3"/>
    <w:rsid w:val="008C3116"/>
    <w:rsid w:val="008C3166"/>
    <w:rsid w:val="008C4515"/>
    <w:rsid w:val="008C559C"/>
    <w:rsid w:val="008C6089"/>
    <w:rsid w:val="008C656A"/>
    <w:rsid w:val="008C69FD"/>
    <w:rsid w:val="008D2D00"/>
    <w:rsid w:val="008D4290"/>
    <w:rsid w:val="008D5E67"/>
    <w:rsid w:val="008D607C"/>
    <w:rsid w:val="008D6D6F"/>
    <w:rsid w:val="008D7309"/>
    <w:rsid w:val="008E12B1"/>
    <w:rsid w:val="008E158B"/>
    <w:rsid w:val="008E200F"/>
    <w:rsid w:val="008E38ED"/>
    <w:rsid w:val="008E52F0"/>
    <w:rsid w:val="008E531E"/>
    <w:rsid w:val="008E633C"/>
    <w:rsid w:val="008E688E"/>
    <w:rsid w:val="008E744C"/>
    <w:rsid w:val="008E76DF"/>
    <w:rsid w:val="008E7D84"/>
    <w:rsid w:val="008F15EA"/>
    <w:rsid w:val="008F31E3"/>
    <w:rsid w:val="008F42EF"/>
    <w:rsid w:val="008F456E"/>
    <w:rsid w:val="008F5131"/>
    <w:rsid w:val="008F685B"/>
    <w:rsid w:val="0090062A"/>
    <w:rsid w:val="0090251D"/>
    <w:rsid w:val="00902A62"/>
    <w:rsid w:val="00903E68"/>
    <w:rsid w:val="00905C50"/>
    <w:rsid w:val="0090669A"/>
    <w:rsid w:val="00906D99"/>
    <w:rsid w:val="00907A0B"/>
    <w:rsid w:val="00911365"/>
    <w:rsid w:val="00911676"/>
    <w:rsid w:val="00911949"/>
    <w:rsid w:val="0091265E"/>
    <w:rsid w:val="00912707"/>
    <w:rsid w:val="00912B36"/>
    <w:rsid w:val="00912F92"/>
    <w:rsid w:val="00915DDB"/>
    <w:rsid w:val="00920D9A"/>
    <w:rsid w:val="00920EB8"/>
    <w:rsid w:val="00921238"/>
    <w:rsid w:val="00922081"/>
    <w:rsid w:val="00923D2D"/>
    <w:rsid w:val="00924458"/>
    <w:rsid w:val="00925DD8"/>
    <w:rsid w:val="00925E7D"/>
    <w:rsid w:val="009261F9"/>
    <w:rsid w:val="009262FD"/>
    <w:rsid w:val="00927647"/>
    <w:rsid w:val="00930052"/>
    <w:rsid w:val="00930864"/>
    <w:rsid w:val="00930C4E"/>
    <w:rsid w:val="00930CDA"/>
    <w:rsid w:val="00931CE0"/>
    <w:rsid w:val="00931E9D"/>
    <w:rsid w:val="00933296"/>
    <w:rsid w:val="009334BF"/>
    <w:rsid w:val="0093539D"/>
    <w:rsid w:val="00935E85"/>
    <w:rsid w:val="009378FC"/>
    <w:rsid w:val="00937D5A"/>
    <w:rsid w:val="00940432"/>
    <w:rsid w:val="00940D53"/>
    <w:rsid w:val="00941F57"/>
    <w:rsid w:val="009422F1"/>
    <w:rsid w:val="009432F6"/>
    <w:rsid w:val="009444AA"/>
    <w:rsid w:val="009445F5"/>
    <w:rsid w:val="00944A00"/>
    <w:rsid w:val="0094532E"/>
    <w:rsid w:val="0094566F"/>
    <w:rsid w:val="00945F74"/>
    <w:rsid w:val="00946534"/>
    <w:rsid w:val="009474E7"/>
    <w:rsid w:val="00950389"/>
    <w:rsid w:val="00951F8D"/>
    <w:rsid w:val="00952A5F"/>
    <w:rsid w:val="009538AB"/>
    <w:rsid w:val="0095469A"/>
    <w:rsid w:val="00955213"/>
    <w:rsid w:val="00955714"/>
    <w:rsid w:val="00956AA7"/>
    <w:rsid w:val="00957A8E"/>
    <w:rsid w:val="00961427"/>
    <w:rsid w:val="009629ED"/>
    <w:rsid w:val="009651E5"/>
    <w:rsid w:val="00965656"/>
    <w:rsid w:val="00965AC8"/>
    <w:rsid w:val="00965FF1"/>
    <w:rsid w:val="0096706F"/>
    <w:rsid w:val="00970E84"/>
    <w:rsid w:val="00971149"/>
    <w:rsid w:val="0097173F"/>
    <w:rsid w:val="00971DBD"/>
    <w:rsid w:val="00972F78"/>
    <w:rsid w:val="0097303F"/>
    <w:rsid w:val="00974847"/>
    <w:rsid w:val="009751AB"/>
    <w:rsid w:val="00975578"/>
    <w:rsid w:val="00975E1F"/>
    <w:rsid w:val="0097660F"/>
    <w:rsid w:val="00976A09"/>
    <w:rsid w:val="00976DCD"/>
    <w:rsid w:val="0097730B"/>
    <w:rsid w:val="0097747B"/>
    <w:rsid w:val="00977E6A"/>
    <w:rsid w:val="00977F04"/>
    <w:rsid w:val="0098014B"/>
    <w:rsid w:val="00981567"/>
    <w:rsid w:val="00981DFA"/>
    <w:rsid w:val="00982028"/>
    <w:rsid w:val="00982E04"/>
    <w:rsid w:val="00983C68"/>
    <w:rsid w:val="00984149"/>
    <w:rsid w:val="0098415C"/>
    <w:rsid w:val="00984E16"/>
    <w:rsid w:val="009850A7"/>
    <w:rsid w:val="00985183"/>
    <w:rsid w:val="009852E5"/>
    <w:rsid w:val="00985D6D"/>
    <w:rsid w:val="00985E98"/>
    <w:rsid w:val="0098701A"/>
    <w:rsid w:val="00987FA5"/>
    <w:rsid w:val="00991838"/>
    <w:rsid w:val="009937AC"/>
    <w:rsid w:val="00996114"/>
    <w:rsid w:val="009966D4"/>
    <w:rsid w:val="00997870"/>
    <w:rsid w:val="009A00A4"/>
    <w:rsid w:val="009A046F"/>
    <w:rsid w:val="009A3960"/>
    <w:rsid w:val="009A50B7"/>
    <w:rsid w:val="009A5438"/>
    <w:rsid w:val="009A6640"/>
    <w:rsid w:val="009B05AF"/>
    <w:rsid w:val="009B083B"/>
    <w:rsid w:val="009B1511"/>
    <w:rsid w:val="009B357F"/>
    <w:rsid w:val="009B36DB"/>
    <w:rsid w:val="009B46A9"/>
    <w:rsid w:val="009B4CEC"/>
    <w:rsid w:val="009B4FED"/>
    <w:rsid w:val="009B5886"/>
    <w:rsid w:val="009B5F04"/>
    <w:rsid w:val="009B608B"/>
    <w:rsid w:val="009B79D4"/>
    <w:rsid w:val="009C0BCA"/>
    <w:rsid w:val="009C0D03"/>
    <w:rsid w:val="009C0DD2"/>
    <w:rsid w:val="009C0EF9"/>
    <w:rsid w:val="009C2003"/>
    <w:rsid w:val="009C221A"/>
    <w:rsid w:val="009C28A4"/>
    <w:rsid w:val="009C580D"/>
    <w:rsid w:val="009C5C6A"/>
    <w:rsid w:val="009C6251"/>
    <w:rsid w:val="009C696D"/>
    <w:rsid w:val="009C70C2"/>
    <w:rsid w:val="009C76C1"/>
    <w:rsid w:val="009C77AD"/>
    <w:rsid w:val="009C77CC"/>
    <w:rsid w:val="009D0FE7"/>
    <w:rsid w:val="009D36F9"/>
    <w:rsid w:val="009D4565"/>
    <w:rsid w:val="009D468A"/>
    <w:rsid w:val="009D4D4B"/>
    <w:rsid w:val="009D6248"/>
    <w:rsid w:val="009D6BC6"/>
    <w:rsid w:val="009D6C8A"/>
    <w:rsid w:val="009D77A2"/>
    <w:rsid w:val="009E05DB"/>
    <w:rsid w:val="009E3D59"/>
    <w:rsid w:val="009E60AD"/>
    <w:rsid w:val="009E68AE"/>
    <w:rsid w:val="009E6F7C"/>
    <w:rsid w:val="009E7635"/>
    <w:rsid w:val="009F0092"/>
    <w:rsid w:val="009F01EF"/>
    <w:rsid w:val="009F2BDF"/>
    <w:rsid w:val="009F7DA3"/>
    <w:rsid w:val="00A00A18"/>
    <w:rsid w:val="00A0197D"/>
    <w:rsid w:val="00A01FEE"/>
    <w:rsid w:val="00A0289A"/>
    <w:rsid w:val="00A02A94"/>
    <w:rsid w:val="00A02F8B"/>
    <w:rsid w:val="00A03F13"/>
    <w:rsid w:val="00A042DA"/>
    <w:rsid w:val="00A0497C"/>
    <w:rsid w:val="00A06199"/>
    <w:rsid w:val="00A10279"/>
    <w:rsid w:val="00A14443"/>
    <w:rsid w:val="00A14500"/>
    <w:rsid w:val="00A16842"/>
    <w:rsid w:val="00A16F84"/>
    <w:rsid w:val="00A17B6F"/>
    <w:rsid w:val="00A17C46"/>
    <w:rsid w:val="00A206F1"/>
    <w:rsid w:val="00A2087F"/>
    <w:rsid w:val="00A21271"/>
    <w:rsid w:val="00A218CF"/>
    <w:rsid w:val="00A23C50"/>
    <w:rsid w:val="00A2423A"/>
    <w:rsid w:val="00A25A9A"/>
    <w:rsid w:val="00A2796A"/>
    <w:rsid w:val="00A31068"/>
    <w:rsid w:val="00A323D3"/>
    <w:rsid w:val="00A32502"/>
    <w:rsid w:val="00A32882"/>
    <w:rsid w:val="00A32B68"/>
    <w:rsid w:val="00A35751"/>
    <w:rsid w:val="00A35A10"/>
    <w:rsid w:val="00A35BEE"/>
    <w:rsid w:val="00A37DA3"/>
    <w:rsid w:val="00A37E31"/>
    <w:rsid w:val="00A37E3E"/>
    <w:rsid w:val="00A40171"/>
    <w:rsid w:val="00A40A9A"/>
    <w:rsid w:val="00A40DA7"/>
    <w:rsid w:val="00A430EF"/>
    <w:rsid w:val="00A44897"/>
    <w:rsid w:val="00A44B21"/>
    <w:rsid w:val="00A44F45"/>
    <w:rsid w:val="00A464BE"/>
    <w:rsid w:val="00A47CD9"/>
    <w:rsid w:val="00A47E44"/>
    <w:rsid w:val="00A47F43"/>
    <w:rsid w:val="00A5000F"/>
    <w:rsid w:val="00A518E6"/>
    <w:rsid w:val="00A535A0"/>
    <w:rsid w:val="00A54020"/>
    <w:rsid w:val="00A54977"/>
    <w:rsid w:val="00A54C42"/>
    <w:rsid w:val="00A62B64"/>
    <w:rsid w:val="00A63225"/>
    <w:rsid w:val="00A63960"/>
    <w:rsid w:val="00A63BE3"/>
    <w:rsid w:val="00A649B8"/>
    <w:rsid w:val="00A66464"/>
    <w:rsid w:val="00A71545"/>
    <w:rsid w:val="00A721CC"/>
    <w:rsid w:val="00A72CB8"/>
    <w:rsid w:val="00A7388B"/>
    <w:rsid w:val="00A748E0"/>
    <w:rsid w:val="00A74BB6"/>
    <w:rsid w:val="00A752E1"/>
    <w:rsid w:val="00A76467"/>
    <w:rsid w:val="00A774CC"/>
    <w:rsid w:val="00A77E32"/>
    <w:rsid w:val="00A810DA"/>
    <w:rsid w:val="00A826BA"/>
    <w:rsid w:val="00A828D9"/>
    <w:rsid w:val="00A834DC"/>
    <w:rsid w:val="00A838AB"/>
    <w:rsid w:val="00A85DFC"/>
    <w:rsid w:val="00A87895"/>
    <w:rsid w:val="00A87ACC"/>
    <w:rsid w:val="00A91317"/>
    <w:rsid w:val="00A91F64"/>
    <w:rsid w:val="00A93157"/>
    <w:rsid w:val="00A9430B"/>
    <w:rsid w:val="00A943D5"/>
    <w:rsid w:val="00A94C1C"/>
    <w:rsid w:val="00A95DEC"/>
    <w:rsid w:val="00A96A41"/>
    <w:rsid w:val="00A96B01"/>
    <w:rsid w:val="00A96D61"/>
    <w:rsid w:val="00A970C5"/>
    <w:rsid w:val="00A979BE"/>
    <w:rsid w:val="00AA0205"/>
    <w:rsid w:val="00AA3E4B"/>
    <w:rsid w:val="00AA48D3"/>
    <w:rsid w:val="00AA5027"/>
    <w:rsid w:val="00AA5B8B"/>
    <w:rsid w:val="00AA5E86"/>
    <w:rsid w:val="00AA5FF4"/>
    <w:rsid w:val="00AA72F3"/>
    <w:rsid w:val="00AB0E82"/>
    <w:rsid w:val="00AB0F4B"/>
    <w:rsid w:val="00AB130A"/>
    <w:rsid w:val="00AB2628"/>
    <w:rsid w:val="00AB2817"/>
    <w:rsid w:val="00AB2ECE"/>
    <w:rsid w:val="00AB44E4"/>
    <w:rsid w:val="00AB4C59"/>
    <w:rsid w:val="00AB4D06"/>
    <w:rsid w:val="00AB7CE0"/>
    <w:rsid w:val="00AC1D0A"/>
    <w:rsid w:val="00AC2425"/>
    <w:rsid w:val="00AC2C70"/>
    <w:rsid w:val="00AC2E92"/>
    <w:rsid w:val="00AC3F69"/>
    <w:rsid w:val="00AC5C61"/>
    <w:rsid w:val="00AC5D3A"/>
    <w:rsid w:val="00AC7303"/>
    <w:rsid w:val="00AD06D1"/>
    <w:rsid w:val="00AD0B11"/>
    <w:rsid w:val="00AD15BE"/>
    <w:rsid w:val="00AD1AFB"/>
    <w:rsid w:val="00AD636B"/>
    <w:rsid w:val="00AD64C7"/>
    <w:rsid w:val="00AD70F0"/>
    <w:rsid w:val="00AD7412"/>
    <w:rsid w:val="00AE04D3"/>
    <w:rsid w:val="00AE1DF6"/>
    <w:rsid w:val="00AE2741"/>
    <w:rsid w:val="00AE37ED"/>
    <w:rsid w:val="00AE3963"/>
    <w:rsid w:val="00AE3E61"/>
    <w:rsid w:val="00AE3FA1"/>
    <w:rsid w:val="00AE4102"/>
    <w:rsid w:val="00AE7553"/>
    <w:rsid w:val="00AF0488"/>
    <w:rsid w:val="00AF1148"/>
    <w:rsid w:val="00AF133B"/>
    <w:rsid w:val="00AF1876"/>
    <w:rsid w:val="00AF1EAC"/>
    <w:rsid w:val="00AF279F"/>
    <w:rsid w:val="00AF2DBF"/>
    <w:rsid w:val="00AF34BB"/>
    <w:rsid w:val="00AF34DF"/>
    <w:rsid w:val="00AF533E"/>
    <w:rsid w:val="00AF597E"/>
    <w:rsid w:val="00AF63A7"/>
    <w:rsid w:val="00B001A9"/>
    <w:rsid w:val="00B00295"/>
    <w:rsid w:val="00B004C7"/>
    <w:rsid w:val="00B017BE"/>
    <w:rsid w:val="00B01C80"/>
    <w:rsid w:val="00B020CB"/>
    <w:rsid w:val="00B0346C"/>
    <w:rsid w:val="00B0476E"/>
    <w:rsid w:val="00B04871"/>
    <w:rsid w:val="00B05283"/>
    <w:rsid w:val="00B05D9E"/>
    <w:rsid w:val="00B073D7"/>
    <w:rsid w:val="00B107BA"/>
    <w:rsid w:val="00B108A0"/>
    <w:rsid w:val="00B110C2"/>
    <w:rsid w:val="00B11495"/>
    <w:rsid w:val="00B11DED"/>
    <w:rsid w:val="00B120BA"/>
    <w:rsid w:val="00B12615"/>
    <w:rsid w:val="00B12E7F"/>
    <w:rsid w:val="00B12E8E"/>
    <w:rsid w:val="00B14C30"/>
    <w:rsid w:val="00B15349"/>
    <w:rsid w:val="00B15524"/>
    <w:rsid w:val="00B1606C"/>
    <w:rsid w:val="00B172F9"/>
    <w:rsid w:val="00B1761D"/>
    <w:rsid w:val="00B20B32"/>
    <w:rsid w:val="00B20BC2"/>
    <w:rsid w:val="00B20C6A"/>
    <w:rsid w:val="00B2165B"/>
    <w:rsid w:val="00B2288C"/>
    <w:rsid w:val="00B23029"/>
    <w:rsid w:val="00B243E0"/>
    <w:rsid w:val="00B245B3"/>
    <w:rsid w:val="00B24626"/>
    <w:rsid w:val="00B30777"/>
    <w:rsid w:val="00B33130"/>
    <w:rsid w:val="00B3411E"/>
    <w:rsid w:val="00B34A90"/>
    <w:rsid w:val="00B35163"/>
    <w:rsid w:val="00B3543A"/>
    <w:rsid w:val="00B36A43"/>
    <w:rsid w:val="00B376C2"/>
    <w:rsid w:val="00B37EF6"/>
    <w:rsid w:val="00B42AA3"/>
    <w:rsid w:val="00B42AE9"/>
    <w:rsid w:val="00B432CA"/>
    <w:rsid w:val="00B432F7"/>
    <w:rsid w:val="00B44583"/>
    <w:rsid w:val="00B44AE7"/>
    <w:rsid w:val="00B4626A"/>
    <w:rsid w:val="00B474BA"/>
    <w:rsid w:val="00B50371"/>
    <w:rsid w:val="00B5060C"/>
    <w:rsid w:val="00B51AF6"/>
    <w:rsid w:val="00B51B56"/>
    <w:rsid w:val="00B52983"/>
    <w:rsid w:val="00B53EEF"/>
    <w:rsid w:val="00B544E0"/>
    <w:rsid w:val="00B54771"/>
    <w:rsid w:val="00B5491F"/>
    <w:rsid w:val="00B55439"/>
    <w:rsid w:val="00B555AD"/>
    <w:rsid w:val="00B56041"/>
    <w:rsid w:val="00B6209C"/>
    <w:rsid w:val="00B62186"/>
    <w:rsid w:val="00B62250"/>
    <w:rsid w:val="00B62C91"/>
    <w:rsid w:val="00B63B32"/>
    <w:rsid w:val="00B64FE7"/>
    <w:rsid w:val="00B65463"/>
    <w:rsid w:val="00B66F00"/>
    <w:rsid w:val="00B70292"/>
    <w:rsid w:val="00B70BA1"/>
    <w:rsid w:val="00B716D3"/>
    <w:rsid w:val="00B72331"/>
    <w:rsid w:val="00B72424"/>
    <w:rsid w:val="00B72555"/>
    <w:rsid w:val="00B7434C"/>
    <w:rsid w:val="00B74E73"/>
    <w:rsid w:val="00B76325"/>
    <w:rsid w:val="00B7732E"/>
    <w:rsid w:val="00B80F1D"/>
    <w:rsid w:val="00B81399"/>
    <w:rsid w:val="00B8176E"/>
    <w:rsid w:val="00B82700"/>
    <w:rsid w:val="00B827A7"/>
    <w:rsid w:val="00B83242"/>
    <w:rsid w:val="00B845FB"/>
    <w:rsid w:val="00B84752"/>
    <w:rsid w:val="00B85A59"/>
    <w:rsid w:val="00B85A92"/>
    <w:rsid w:val="00B87365"/>
    <w:rsid w:val="00B873C3"/>
    <w:rsid w:val="00B8742F"/>
    <w:rsid w:val="00B87520"/>
    <w:rsid w:val="00B877E2"/>
    <w:rsid w:val="00B878DC"/>
    <w:rsid w:val="00B90506"/>
    <w:rsid w:val="00B90820"/>
    <w:rsid w:val="00B91A03"/>
    <w:rsid w:val="00B91D52"/>
    <w:rsid w:val="00B93426"/>
    <w:rsid w:val="00B93738"/>
    <w:rsid w:val="00B9490F"/>
    <w:rsid w:val="00B94B74"/>
    <w:rsid w:val="00B97939"/>
    <w:rsid w:val="00BA07E4"/>
    <w:rsid w:val="00BA0A53"/>
    <w:rsid w:val="00BA1FE9"/>
    <w:rsid w:val="00BA3445"/>
    <w:rsid w:val="00BA3A94"/>
    <w:rsid w:val="00BA3F30"/>
    <w:rsid w:val="00BA765E"/>
    <w:rsid w:val="00BB0DAE"/>
    <w:rsid w:val="00BB1073"/>
    <w:rsid w:val="00BB1C9A"/>
    <w:rsid w:val="00BB1EC7"/>
    <w:rsid w:val="00BB2007"/>
    <w:rsid w:val="00BB4528"/>
    <w:rsid w:val="00BB559D"/>
    <w:rsid w:val="00BC0BC7"/>
    <w:rsid w:val="00BC0EDC"/>
    <w:rsid w:val="00BC302F"/>
    <w:rsid w:val="00BC3A99"/>
    <w:rsid w:val="00BC4565"/>
    <w:rsid w:val="00BC5B45"/>
    <w:rsid w:val="00BC5C89"/>
    <w:rsid w:val="00BC615A"/>
    <w:rsid w:val="00BC68DF"/>
    <w:rsid w:val="00BC743B"/>
    <w:rsid w:val="00BC7555"/>
    <w:rsid w:val="00BD125B"/>
    <w:rsid w:val="00BD1AD9"/>
    <w:rsid w:val="00BD3272"/>
    <w:rsid w:val="00BD5DF1"/>
    <w:rsid w:val="00BD73F7"/>
    <w:rsid w:val="00BE0101"/>
    <w:rsid w:val="00BE1F36"/>
    <w:rsid w:val="00BE2C69"/>
    <w:rsid w:val="00BE3B9D"/>
    <w:rsid w:val="00BE4D4E"/>
    <w:rsid w:val="00BE59B3"/>
    <w:rsid w:val="00BE6B00"/>
    <w:rsid w:val="00BE7392"/>
    <w:rsid w:val="00BE7674"/>
    <w:rsid w:val="00BE781A"/>
    <w:rsid w:val="00BE78B3"/>
    <w:rsid w:val="00BF016F"/>
    <w:rsid w:val="00BF02A1"/>
    <w:rsid w:val="00BF0CD0"/>
    <w:rsid w:val="00BF1486"/>
    <w:rsid w:val="00BF1525"/>
    <w:rsid w:val="00BF276E"/>
    <w:rsid w:val="00BF2C20"/>
    <w:rsid w:val="00BF2D38"/>
    <w:rsid w:val="00BF5BA8"/>
    <w:rsid w:val="00BF64C1"/>
    <w:rsid w:val="00BF6C75"/>
    <w:rsid w:val="00BF7FBF"/>
    <w:rsid w:val="00C016B4"/>
    <w:rsid w:val="00C029F4"/>
    <w:rsid w:val="00C04AC3"/>
    <w:rsid w:val="00C052BA"/>
    <w:rsid w:val="00C0549A"/>
    <w:rsid w:val="00C06E27"/>
    <w:rsid w:val="00C06E40"/>
    <w:rsid w:val="00C076CA"/>
    <w:rsid w:val="00C07D8B"/>
    <w:rsid w:val="00C10AFA"/>
    <w:rsid w:val="00C1151C"/>
    <w:rsid w:val="00C13779"/>
    <w:rsid w:val="00C141D2"/>
    <w:rsid w:val="00C14E98"/>
    <w:rsid w:val="00C15E1E"/>
    <w:rsid w:val="00C170C4"/>
    <w:rsid w:val="00C1767C"/>
    <w:rsid w:val="00C2001F"/>
    <w:rsid w:val="00C21A3B"/>
    <w:rsid w:val="00C22676"/>
    <w:rsid w:val="00C25781"/>
    <w:rsid w:val="00C2728D"/>
    <w:rsid w:val="00C272B5"/>
    <w:rsid w:val="00C30083"/>
    <w:rsid w:val="00C30139"/>
    <w:rsid w:val="00C3065B"/>
    <w:rsid w:val="00C30F0F"/>
    <w:rsid w:val="00C31519"/>
    <w:rsid w:val="00C329F1"/>
    <w:rsid w:val="00C32A86"/>
    <w:rsid w:val="00C35877"/>
    <w:rsid w:val="00C36B34"/>
    <w:rsid w:val="00C36F10"/>
    <w:rsid w:val="00C36FFA"/>
    <w:rsid w:val="00C374D4"/>
    <w:rsid w:val="00C414C0"/>
    <w:rsid w:val="00C426B4"/>
    <w:rsid w:val="00C444FC"/>
    <w:rsid w:val="00C44BC5"/>
    <w:rsid w:val="00C455C6"/>
    <w:rsid w:val="00C45615"/>
    <w:rsid w:val="00C458AC"/>
    <w:rsid w:val="00C46852"/>
    <w:rsid w:val="00C468F7"/>
    <w:rsid w:val="00C46CF7"/>
    <w:rsid w:val="00C47074"/>
    <w:rsid w:val="00C47C95"/>
    <w:rsid w:val="00C50469"/>
    <w:rsid w:val="00C5074A"/>
    <w:rsid w:val="00C508BD"/>
    <w:rsid w:val="00C517A1"/>
    <w:rsid w:val="00C5214B"/>
    <w:rsid w:val="00C53EA3"/>
    <w:rsid w:val="00C5499C"/>
    <w:rsid w:val="00C55E14"/>
    <w:rsid w:val="00C55E4D"/>
    <w:rsid w:val="00C564B6"/>
    <w:rsid w:val="00C60808"/>
    <w:rsid w:val="00C6138B"/>
    <w:rsid w:val="00C62361"/>
    <w:rsid w:val="00C6344D"/>
    <w:rsid w:val="00C63B69"/>
    <w:rsid w:val="00C63C77"/>
    <w:rsid w:val="00C6767E"/>
    <w:rsid w:val="00C7045A"/>
    <w:rsid w:val="00C7126F"/>
    <w:rsid w:val="00C732FD"/>
    <w:rsid w:val="00C74B6D"/>
    <w:rsid w:val="00C758AB"/>
    <w:rsid w:val="00C75FB9"/>
    <w:rsid w:val="00C76CE4"/>
    <w:rsid w:val="00C81702"/>
    <w:rsid w:val="00C82007"/>
    <w:rsid w:val="00C825E0"/>
    <w:rsid w:val="00C83DC4"/>
    <w:rsid w:val="00C84C37"/>
    <w:rsid w:val="00C858A2"/>
    <w:rsid w:val="00C85A6E"/>
    <w:rsid w:val="00C8641E"/>
    <w:rsid w:val="00C86D9E"/>
    <w:rsid w:val="00C8709F"/>
    <w:rsid w:val="00C876F3"/>
    <w:rsid w:val="00C92AF6"/>
    <w:rsid w:val="00C92C86"/>
    <w:rsid w:val="00C93541"/>
    <w:rsid w:val="00C9399B"/>
    <w:rsid w:val="00C945DB"/>
    <w:rsid w:val="00C949E8"/>
    <w:rsid w:val="00C94D0A"/>
    <w:rsid w:val="00C95D27"/>
    <w:rsid w:val="00C97C2C"/>
    <w:rsid w:val="00CA10F8"/>
    <w:rsid w:val="00CA2ECD"/>
    <w:rsid w:val="00CA580C"/>
    <w:rsid w:val="00CA5A0A"/>
    <w:rsid w:val="00CA6505"/>
    <w:rsid w:val="00CA6859"/>
    <w:rsid w:val="00CA6FD0"/>
    <w:rsid w:val="00CA6FDF"/>
    <w:rsid w:val="00CA6FF0"/>
    <w:rsid w:val="00CB0432"/>
    <w:rsid w:val="00CB0A05"/>
    <w:rsid w:val="00CB195B"/>
    <w:rsid w:val="00CB394C"/>
    <w:rsid w:val="00CB40A4"/>
    <w:rsid w:val="00CB4C1C"/>
    <w:rsid w:val="00CB584E"/>
    <w:rsid w:val="00CB628E"/>
    <w:rsid w:val="00CB645E"/>
    <w:rsid w:val="00CB66B8"/>
    <w:rsid w:val="00CB776E"/>
    <w:rsid w:val="00CC1091"/>
    <w:rsid w:val="00CC1AE3"/>
    <w:rsid w:val="00CC1BF6"/>
    <w:rsid w:val="00CC21A2"/>
    <w:rsid w:val="00CC2CA1"/>
    <w:rsid w:val="00CC3976"/>
    <w:rsid w:val="00CC4D5E"/>
    <w:rsid w:val="00CC5FB1"/>
    <w:rsid w:val="00CC601D"/>
    <w:rsid w:val="00CC6AC6"/>
    <w:rsid w:val="00CC6DF9"/>
    <w:rsid w:val="00CC73D2"/>
    <w:rsid w:val="00CC75D5"/>
    <w:rsid w:val="00CC787B"/>
    <w:rsid w:val="00CD1006"/>
    <w:rsid w:val="00CD3CE1"/>
    <w:rsid w:val="00CD460E"/>
    <w:rsid w:val="00CD48C9"/>
    <w:rsid w:val="00CD4D1F"/>
    <w:rsid w:val="00CD76E8"/>
    <w:rsid w:val="00CE1834"/>
    <w:rsid w:val="00CE2171"/>
    <w:rsid w:val="00CE4B87"/>
    <w:rsid w:val="00CE586F"/>
    <w:rsid w:val="00CE65E1"/>
    <w:rsid w:val="00CE67FF"/>
    <w:rsid w:val="00CE71F0"/>
    <w:rsid w:val="00CF01EB"/>
    <w:rsid w:val="00CF13CE"/>
    <w:rsid w:val="00CF1C4A"/>
    <w:rsid w:val="00CF20B4"/>
    <w:rsid w:val="00CF403F"/>
    <w:rsid w:val="00CF46B4"/>
    <w:rsid w:val="00CF4B25"/>
    <w:rsid w:val="00CF75FA"/>
    <w:rsid w:val="00CF76E6"/>
    <w:rsid w:val="00CF7C8A"/>
    <w:rsid w:val="00D00C27"/>
    <w:rsid w:val="00D02537"/>
    <w:rsid w:val="00D0262D"/>
    <w:rsid w:val="00D038DC"/>
    <w:rsid w:val="00D03934"/>
    <w:rsid w:val="00D04FE7"/>
    <w:rsid w:val="00D05EE0"/>
    <w:rsid w:val="00D069D1"/>
    <w:rsid w:val="00D10918"/>
    <w:rsid w:val="00D120C9"/>
    <w:rsid w:val="00D1221D"/>
    <w:rsid w:val="00D151B5"/>
    <w:rsid w:val="00D152B7"/>
    <w:rsid w:val="00D17930"/>
    <w:rsid w:val="00D17B80"/>
    <w:rsid w:val="00D20108"/>
    <w:rsid w:val="00D20A6E"/>
    <w:rsid w:val="00D2144D"/>
    <w:rsid w:val="00D224C7"/>
    <w:rsid w:val="00D23BD7"/>
    <w:rsid w:val="00D26D4C"/>
    <w:rsid w:val="00D2779A"/>
    <w:rsid w:val="00D30CD3"/>
    <w:rsid w:val="00D31042"/>
    <w:rsid w:val="00D3121F"/>
    <w:rsid w:val="00D31C36"/>
    <w:rsid w:val="00D31E1D"/>
    <w:rsid w:val="00D3259B"/>
    <w:rsid w:val="00D3278C"/>
    <w:rsid w:val="00D32E66"/>
    <w:rsid w:val="00D32F7E"/>
    <w:rsid w:val="00D3465F"/>
    <w:rsid w:val="00D34680"/>
    <w:rsid w:val="00D35F06"/>
    <w:rsid w:val="00D36C2E"/>
    <w:rsid w:val="00D37B65"/>
    <w:rsid w:val="00D40E83"/>
    <w:rsid w:val="00D44CC5"/>
    <w:rsid w:val="00D44E9A"/>
    <w:rsid w:val="00D46C29"/>
    <w:rsid w:val="00D46E4C"/>
    <w:rsid w:val="00D472FF"/>
    <w:rsid w:val="00D473F9"/>
    <w:rsid w:val="00D50DB2"/>
    <w:rsid w:val="00D52140"/>
    <w:rsid w:val="00D52D76"/>
    <w:rsid w:val="00D53466"/>
    <w:rsid w:val="00D53DD4"/>
    <w:rsid w:val="00D54214"/>
    <w:rsid w:val="00D5664A"/>
    <w:rsid w:val="00D601BB"/>
    <w:rsid w:val="00D608AF"/>
    <w:rsid w:val="00D60A50"/>
    <w:rsid w:val="00D61058"/>
    <w:rsid w:val="00D61B59"/>
    <w:rsid w:val="00D61F7E"/>
    <w:rsid w:val="00D62A61"/>
    <w:rsid w:val="00D66CC1"/>
    <w:rsid w:val="00D677E8"/>
    <w:rsid w:val="00D70FC1"/>
    <w:rsid w:val="00D71417"/>
    <w:rsid w:val="00D727CC"/>
    <w:rsid w:val="00D72B90"/>
    <w:rsid w:val="00D72D50"/>
    <w:rsid w:val="00D7467C"/>
    <w:rsid w:val="00D7527D"/>
    <w:rsid w:val="00D75284"/>
    <w:rsid w:val="00D767CF"/>
    <w:rsid w:val="00D80C07"/>
    <w:rsid w:val="00D81207"/>
    <w:rsid w:val="00D82D6C"/>
    <w:rsid w:val="00D83D57"/>
    <w:rsid w:val="00D83F90"/>
    <w:rsid w:val="00D8483B"/>
    <w:rsid w:val="00D90115"/>
    <w:rsid w:val="00D914A2"/>
    <w:rsid w:val="00D919D6"/>
    <w:rsid w:val="00D93B15"/>
    <w:rsid w:val="00D93D3D"/>
    <w:rsid w:val="00D93EDA"/>
    <w:rsid w:val="00D9435C"/>
    <w:rsid w:val="00D95824"/>
    <w:rsid w:val="00D978C2"/>
    <w:rsid w:val="00D9794B"/>
    <w:rsid w:val="00DA0C01"/>
    <w:rsid w:val="00DA1009"/>
    <w:rsid w:val="00DA1059"/>
    <w:rsid w:val="00DA146B"/>
    <w:rsid w:val="00DA39FC"/>
    <w:rsid w:val="00DA49A8"/>
    <w:rsid w:val="00DB01C8"/>
    <w:rsid w:val="00DB077C"/>
    <w:rsid w:val="00DB0E7F"/>
    <w:rsid w:val="00DB0EDF"/>
    <w:rsid w:val="00DB1501"/>
    <w:rsid w:val="00DB1A82"/>
    <w:rsid w:val="00DB2626"/>
    <w:rsid w:val="00DB319E"/>
    <w:rsid w:val="00DB4821"/>
    <w:rsid w:val="00DB5000"/>
    <w:rsid w:val="00DB5973"/>
    <w:rsid w:val="00DB617D"/>
    <w:rsid w:val="00DB6C05"/>
    <w:rsid w:val="00DC2713"/>
    <w:rsid w:val="00DC2E04"/>
    <w:rsid w:val="00DC2F17"/>
    <w:rsid w:val="00DC3C8B"/>
    <w:rsid w:val="00DC40A9"/>
    <w:rsid w:val="00DC410D"/>
    <w:rsid w:val="00DC5343"/>
    <w:rsid w:val="00DC5E27"/>
    <w:rsid w:val="00DC62BF"/>
    <w:rsid w:val="00DC65DA"/>
    <w:rsid w:val="00DC662F"/>
    <w:rsid w:val="00DC6C94"/>
    <w:rsid w:val="00DC71D9"/>
    <w:rsid w:val="00DC7BC8"/>
    <w:rsid w:val="00DD07BF"/>
    <w:rsid w:val="00DD1F87"/>
    <w:rsid w:val="00DD581A"/>
    <w:rsid w:val="00DD6530"/>
    <w:rsid w:val="00DE0779"/>
    <w:rsid w:val="00DE0F49"/>
    <w:rsid w:val="00DE1927"/>
    <w:rsid w:val="00DE1FA6"/>
    <w:rsid w:val="00DE22F1"/>
    <w:rsid w:val="00DE2C71"/>
    <w:rsid w:val="00DE2DBE"/>
    <w:rsid w:val="00DE3875"/>
    <w:rsid w:val="00DE439E"/>
    <w:rsid w:val="00DE54D1"/>
    <w:rsid w:val="00DF0C66"/>
    <w:rsid w:val="00DF1149"/>
    <w:rsid w:val="00DF14A6"/>
    <w:rsid w:val="00DF2128"/>
    <w:rsid w:val="00DF2354"/>
    <w:rsid w:val="00DF367C"/>
    <w:rsid w:val="00DF3C5B"/>
    <w:rsid w:val="00DF6486"/>
    <w:rsid w:val="00DF69A4"/>
    <w:rsid w:val="00E0088D"/>
    <w:rsid w:val="00E01AD7"/>
    <w:rsid w:val="00E01BB6"/>
    <w:rsid w:val="00E026F7"/>
    <w:rsid w:val="00E029BB"/>
    <w:rsid w:val="00E02E3A"/>
    <w:rsid w:val="00E02EE2"/>
    <w:rsid w:val="00E032CC"/>
    <w:rsid w:val="00E03698"/>
    <w:rsid w:val="00E03CD9"/>
    <w:rsid w:val="00E046E3"/>
    <w:rsid w:val="00E04707"/>
    <w:rsid w:val="00E04D9E"/>
    <w:rsid w:val="00E1124D"/>
    <w:rsid w:val="00E116AD"/>
    <w:rsid w:val="00E122E4"/>
    <w:rsid w:val="00E12A16"/>
    <w:rsid w:val="00E13E59"/>
    <w:rsid w:val="00E140FD"/>
    <w:rsid w:val="00E15549"/>
    <w:rsid w:val="00E15DD5"/>
    <w:rsid w:val="00E15DE5"/>
    <w:rsid w:val="00E21688"/>
    <w:rsid w:val="00E23F78"/>
    <w:rsid w:val="00E241F9"/>
    <w:rsid w:val="00E26173"/>
    <w:rsid w:val="00E26C8F"/>
    <w:rsid w:val="00E27A99"/>
    <w:rsid w:val="00E27C4D"/>
    <w:rsid w:val="00E3119A"/>
    <w:rsid w:val="00E3164D"/>
    <w:rsid w:val="00E31C7C"/>
    <w:rsid w:val="00E31E7E"/>
    <w:rsid w:val="00E350A8"/>
    <w:rsid w:val="00E3514A"/>
    <w:rsid w:val="00E35DBD"/>
    <w:rsid w:val="00E363E9"/>
    <w:rsid w:val="00E36602"/>
    <w:rsid w:val="00E37706"/>
    <w:rsid w:val="00E37CFD"/>
    <w:rsid w:val="00E4236C"/>
    <w:rsid w:val="00E4387B"/>
    <w:rsid w:val="00E43D7A"/>
    <w:rsid w:val="00E44F3B"/>
    <w:rsid w:val="00E44FEA"/>
    <w:rsid w:val="00E460DC"/>
    <w:rsid w:val="00E472A0"/>
    <w:rsid w:val="00E47608"/>
    <w:rsid w:val="00E5077C"/>
    <w:rsid w:val="00E5078A"/>
    <w:rsid w:val="00E50DA6"/>
    <w:rsid w:val="00E524A1"/>
    <w:rsid w:val="00E528B6"/>
    <w:rsid w:val="00E52A3E"/>
    <w:rsid w:val="00E52C82"/>
    <w:rsid w:val="00E52EBA"/>
    <w:rsid w:val="00E53895"/>
    <w:rsid w:val="00E556F1"/>
    <w:rsid w:val="00E57027"/>
    <w:rsid w:val="00E609BF"/>
    <w:rsid w:val="00E611AC"/>
    <w:rsid w:val="00E61A3E"/>
    <w:rsid w:val="00E63219"/>
    <w:rsid w:val="00E633E8"/>
    <w:rsid w:val="00E64E39"/>
    <w:rsid w:val="00E65C51"/>
    <w:rsid w:val="00E66865"/>
    <w:rsid w:val="00E70608"/>
    <w:rsid w:val="00E7103B"/>
    <w:rsid w:val="00E73284"/>
    <w:rsid w:val="00E73C09"/>
    <w:rsid w:val="00E74C6F"/>
    <w:rsid w:val="00E756BB"/>
    <w:rsid w:val="00E766A4"/>
    <w:rsid w:val="00E76E59"/>
    <w:rsid w:val="00E77851"/>
    <w:rsid w:val="00E80EB1"/>
    <w:rsid w:val="00E81F99"/>
    <w:rsid w:val="00E8460F"/>
    <w:rsid w:val="00E875E2"/>
    <w:rsid w:val="00E9050D"/>
    <w:rsid w:val="00E90AEB"/>
    <w:rsid w:val="00E91FA7"/>
    <w:rsid w:val="00E93375"/>
    <w:rsid w:val="00E959B2"/>
    <w:rsid w:val="00E95BEA"/>
    <w:rsid w:val="00E9665A"/>
    <w:rsid w:val="00E968A5"/>
    <w:rsid w:val="00E97CAA"/>
    <w:rsid w:val="00EA01E6"/>
    <w:rsid w:val="00EA0C66"/>
    <w:rsid w:val="00EA16C9"/>
    <w:rsid w:val="00EA1744"/>
    <w:rsid w:val="00EA18D0"/>
    <w:rsid w:val="00EA3662"/>
    <w:rsid w:val="00EA3B4B"/>
    <w:rsid w:val="00EA48FA"/>
    <w:rsid w:val="00EA4C80"/>
    <w:rsid w:val="00EA58C8"/>
    <w:rsid w:val="00EA75BF"/>
    <w:rsid w:val="00EA7E3C"/>
    <w:rsid w:val="00EB20BF"/>
    <w:rsid w:val="00EB2275"/>
    <w:rsid w:val="00EB3B4C"/>
    <w:rsid w:val="00EB432A"/>
    <w:rsid w:val="00EB56AF"/>
    <w:rsid w:val="00EB64A3"/>
    <w:rsid w:val="00EB652E"/>
    <w:rsid w:val="00EB71B0"/>
    <w:rsid w:val="00EB79EF"/>
    <w:rsid w:val="00EC055E"/>
    <w:rsid w:val="00EC07C9"/>
    <w:rsid w:val="00EC1263"/>
    <w:rsid w:val="00EC23BC"/>
    <w:rsid w:val="00EC2B59"/>
    <w:rsid w:val="00EC62F1"/>
    <w:rsid w:val="00EC73B4"/>
    <w:rsid w:val="00EC740E"/>
    <w:rsid w:val="00ED0B3B"/>
    <w:rsid w:val="00ED2443"/>
    <w:rsid w:val="00ED274D"/>
    <w:rsid w:val="00ED34EB"/>
    <w:rsid w:val="00ED3B87"/>
    <w:rsid w:val="00ED52B0"/>
    <w:rsid w:val="00ED52E1"/>
    <w:rsid w:val="00ED670C"/>
    <w:rsid w:val="00ED6D32"/>
    <w:rsid w:val="00EE03E7"/>
    <w:rsid w:val="00EE0414"/>
    <w:rsid w:val="00EE0AB5"/>
    <w:rsid w:val="00EE1B24"/>
    <w:rsid w:val="00EE2147"/>
    <w:rsid w:val="00EE2A2F"/>
    <w:rsid w:val="00EE2DBA"/>
    <w:rsid w:val="00EE2E9A"/>
    <w:rsid w:val="00EE5957"/>
    <w:rsid w:val="00EE5D40"/>
    <w:rsid w:val="00EE5DAC"/>
    <w:rsid w:val="00EE6E03"/>
    <w:rsid w:val="00EE7105"/>
    <w:rsid w:val="00EE775C"/>
    <w:rsid w:val="00EE7AEA"/>
    <w:rsid w:val="00EF17AC"/>
    <w:rsid w:val="00EF2A43"/>
    <w:rsid w:val="00EF42DB"/>
    <w:rsid w:val="00EF6181"/>
    <w:rsid w:val="00EF6F3F"/>
    <w:rsid w:val="00EF7546"/>
    <w:rsid w:val="00EF7B54"/>
    <w:rsid w:val="00EF7CD4"/>
    <w:rsid w:val="00F000B4"/>
    <w:rsid w:val="00F00400"/>
    <w:rsid w:val="00F01108"/>
    <w:rsid w:val="00F02F7A"/>
    <w:rsid w:val="00F03216"/>
    <w:rsid w:val="00F05414"/>
    <w:rsid w:val="00F0686B"/>
    <w:rsid w:val="00F07462"/>
    <w:rsid w:val="00F0752B"/>
    <w:rsid w:val="00F07CFA"/>
    <w:rsid w:val="00F11CD0"/>
    <w:rsid w:val="00F1201A"/>
    <w:rsid w:val="00F120D7"/>
    <w:rsid w:val="00F12A6A"/>
    <w:rsid w:val="00F12BB8"/>
    <w:rsid w:val="00F137FC"/>
    <w:rsid w:val="00F145F8"/>
    <w:rsid w:val="00F15333"/>
    <w:rsid w:val="00F155D1"/>
    <w:rsid w:val="00F159F3"/>
    <w:rsid w:val="00F20E3D"/>
    <w:rsid w:val="00F242A8"/>
    <w:rsid w:val="00F24D1C"/>
    <w:rsid w:val="00F24F16"/>
    <w:rsid w:val="00F25242"/>
    <w:rsid w:val="00F26939"/>
    <w:rsid w:val="00F26C4A"/>
    <w:rsid w:val="00F26CCF"/>
    <w:rsid w:val="00F27554"/>
    <w:rsid w:val="00F31E75"/>
    <w:rsid w:val="00F330BF"/>
    <w:rsid w:val="00F333ED"/>
    <w:rsid w:val="00F340F1"/>
    <w:rsid w:val="00F37086"/>
    <w:rsid w:val="00F37E05"/>
    <w:rsid w:val="00F40EAB"/>
    <w:rsid w:val="00F41B80"/>
    <w:rsid w:val="00F429C1"/>
    <w:rsid w:val="00F42FCA"/>
    <w:rsid w:val="00F439EF"/>
    <w:rsid w:val="00F43E04"/>
    <w:rsid w:val="00F459AB"/>
    <w:rsid w:val="00F50A26"/>
    <w:rsid w:val="00F50BD6"/>
    <w:rsid w:val="00F515D9"/>
    <w:rsid w:val="00F5230B"/>
    <w:rsid w:val="00F52AF2"/>
    <w:rsid w:val="00F5395C"/>
    <w:rsid w:val="00F53B0D"/>
    <w:rsid w:val="00F542B2"/>
    <w:rsid w:val="00F54CE0"/>
    <w:rsid w:val="00F55B62"/>
    <w:rsid w:val="00F568B0"/>
    <w:rsid w:val="00F56ED6"/>
    <w:rsid w:val="00F57BD4"/>
    <w:rsid w:val="00F60BFF"/>
    <w:rsid w:val="00F615C0"/>
    <w:rsid w:val="00F63C6A"/>
    <w:rsid w:val="00F640DE"/>
    <w:rsid w:val="00F64C68"/>
    <w:rsid w:val="00F6565F"/>
    <w:rsid w:val="00F659F4"/>
    <w:rsid w:val="00F66AE3"/>
    <w:rsid w:val="00F67292"/>
    <w:rsid w:val="00F71793"/>
    <w:rsid w:val="00F72A6C"/>
    <w:rsid w:val="00F7372A"/>
    <w:rsid w:val="00F747FF"/>
    <w:rsid w:val="00F76A43"/>
    <w:rsid w:val="00F77FCD"/>
    <w:rsid w:val="00F81F4D"/>
    <w:rsid w:val="00F82297"/>
    <w:rsid w:val="00F833CB"/>
    <w:rsid w:val="00F835C9"/>
    <w:rsid w:val="00F8586E"/>
    <w:rsid w:val="00F85E5D"/>
    <w:rsid w:val="00F86A0A"/>
    <w:rsid w:val="00F911C3"/>
    <w:rsid w:val="00F93020"/>
    <w:rsid w:val="00F93869"/>
    <w:rsid w:val="00F93EE9"/>
    <w:rsid w:val="00F95BD6"/>
    <w:rsid w:val="00F975DD"/>
    <w:rsid w:val="00FA3EB2"/>
    <w:rsid w:val="00FA4663"/>
    <w:rsid w:val="00FA498D"/>
    <w:rsid w:val="00FA52B0"/>
    <w:rsid w:val="00FA5E1B"/>
    <w:rsid w:val="00FA63B9"/>
    <w:rsid w:val="00FA76C1"/>
    <w:rsid w:val="00FA7D2A"/>
    <w:rsid w:val="00FB0995"/>
    <w:rsid w:val="00FB0B60"/>
    <w:rsid w:val="00FB0D5E"/>
    <w:rsid w:val="00FB1700"/>
    <w:rsid w:val="00FB257D"/>
    <w:rsid w:val="00FB59B9"/>
    <w:rsid w:val="00FB5A3E"/>
    <w:rsid w:val="00FB6148"/>
    <w:rsid w:val="00FB6F4E"/>
    <w:rsid w:val="00FB7479"/>
    <w:rsid w:val="00FB78C0"/>
    <w:rsid w:val="00FC06C3"/>
    <w:rsid w:val="00FC16E6"/>
    <w:rsid w:val="00FC2AEF"/>
    <w:rsid w:val="00FC5163"/>
    <w:rsid w:val="00FC5B70"/>
    <w:rsid w:val="00FD0066"/>
    <w:rsid w:val="00FD0259"/>
    <w:rsid w:val="00FD0898"/>
    <w:rsid w:val="00FD0DC0"/>
    <w:rsid w:val="00FD1269"/>
    <w:rsid w:val="00FD192F"/>
    <w:rsid w:val="00FD2CC4"/>
    <w:rsid w:val="00FD3110"/>
    <w:rsid w:val="00FD33B6"/>
    <w:rsid w:val="00FD3C07"/>
    <w:rsid w:val="00FD3E36"/>
    <w:rsid w:val="00FD526D"/>
    <w:rsid w:val="00FD63D5"/>
    <w:rsid w:val="00FD65C4"/>
    <w:rsid w:val="00FD6694"/>
    <w:rsid w:val="00FD7FD8"/>
    <w:rsid w:val="00FE1328"/>
    <w:rsid w:val="00FE17B1"/>
    <w:rsid w:val="00FE18D9"/>
    <w:rsid w:val="00FE264A"/>
    <w:rsid w:val="00FE4180"/>
    <w:rsid w:val="00FE4698"/>
    <w:rsid w:val="00FE49E3"/>
    <w:rsid w:val="00FE4C2B"/>
    <w:rsid w:val="00FE727D"/>
    <w:rsid w:val="00FF1421"/>
    <w:rsid w:val="00FF1A0D"/>
    <w:rsid w:val="00FF1DE3"/>
    <w:rsid w:val="00FF43CE"/>
    <w:rsid w:val="00FF511D"/>
    <w:rsid w:val="00FF68E0"/>
    <w:rsid w:val="00FF69AB"/>
    <w:rsid w:val="00FF7037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8CC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E52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3"/>
    <w:next w:val="a3"/>
    <w:link w:val="10"/>
    <w:rsid w:val="0090669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タイトル"/>
    <w:basedOn w:val="a3"/>
    <w:qFormat/>
    <w:rsid w:val="00053F57"/>
    <w:pPr>
      <w:jc w:val="center"/>
    </w:pPr>
    <w:rPr>
      <w:sz w:val="24"/>
    </w:rPr>
  </w:style>
  <w:style w:type="paragraph" w:customStyle="1" w:styleId="a8">
    <w:name w:val="見出"/>
    <w:basedOn w:val="a3"/>
    <w:qFormat/>
    <w:rsid w:val="00E03CD9"/>
    <w:pPr>
      <w:jc w:val="left"/>
    </w:pPr>
    <w:rPr>
      <w:sz w:val="24"/>
    </w:rPr>
  </w:style>
  <w:style w:type="paragraph" w:customStyle="1" w:styleId="a9">
    <w:name w:val="見出（議題）"/>
    <w:basedOn w:val="a3"/>
    <w:next w:val="aa"/>
    <w:qFormat/>
    <w:rsid w:val="00053F57"/>
    <w:rPr>
      <w:sz w:val="24"/>
    </w:rPr>
  </w:style>
  <w:style w:type="paragraph" w:customStyle="1" w:styleId="aa">
    <w:name w:val="議題"/>
    <w:basedOn w:val="a3"/>
    <w:qFormat/>
    <w:rsid w:val="00053F57"/>
    <w:pPr>
      <w:ind w:left="840" w:firstLine="840"/>
    </w:pPr>
    <w:rPr>
      <w:sz w:val="24"/>
    </w:rPr>
  </w:style>
  <w:style w:type="paragraph" w:customStyle="1" w:styleId="ab">
    <w:name w:val="資料"/>
    <w:basedOn w:val="a3"/>
    <w:qFormat/>
    <w:rsid w:val="00053F57"/>
    <w:rPr>
      <w:sz w:val="24"/>
    </w:rPr>
  </w:style>
  <w:style w:type="paragraph" w:customStyle="1" w:styleId="a2">
    <w:name w:val="議事見出し"/>
    <w:basedOn w:val="a3"/>
    <w:qFormat/>
    <w:rsid w:val="00053F57"/>
    <w:pPr>
      <w:numPr>
        <w:numId w:val="1"/>
      </w:numPr>
      <w:tabs>
        <w:tab w:val="clear" w:pos="5115"/>
        <w:tab w:val="num" w:pos="1004"/>
      </w:tabs>
      <w:ind w:left="1004"/>
    </w:pPr>
    <w:rPr>
      <w:sz w:val="24"/>
    </w:rPr>
  </w:style>
  <w:style w:type="paragraph" w:customStyle="1" w:styleId="a1">
    <w:name w:val="決定事項"/>
    <w:basedOn w:val="a3"/>
    <w:qFormat/>
    <w:rsid w:val="00053F57"/>
    <w:pPr>
      <w:numPr>
        <w:numId w:val="2"/>
      </w:numPr>
    </w:pPr>
    <w:rPr>
      <w:color w:val="000000"/>
      <w:sz w:val="24"/>
    </w:rPr>
  </w:style>
  <w:style w:type="paragraph" w:customStyle="1" w:styleId="a">
    <w:name w:val="議事（付番）"/>
    <w:basedOn w:val="a1"/>
    <w:qFormat/>
    <w:rsid w:val="00053F57"/>
    <w:pPr>
      <w:numPr>
        <w:ilvl w:val="1"/>
        <w:numId w:val="3"/>
      </w:numPr>
    </w:pPr>
  </w:style>
  <w:style w:type="paragraph" w:customStyle="1" w:styleId="11">
    <w:name w:val="スタイル1"/>
    <w:basedOn w:val="a"/>
    <w:rsid w:val="00053F57"/>
    <w:pPr>
      <w:numPr>
        <w:ilvl w:val="0"/>
        <w:numId w:val="0"/>
      </w:numPr>
    </w:pPr>
  </w:style>
  <w:style w:type="paragraph" w:styleId="ac">
    <w:name w:val="annotation text"/>
    <w:basedOn w:val="a3"/>
    <w:link w:val="ad"/>
    <w:uiPriority w:val="99"/>
    <w:rsid w:val="00053F57"/>
    <w:pPr>
      <w:jc w:val="left"/>
    </w:pPr>
  </w:style>
  <w:style w:type="character" w:customStyle="1" w:styleId="ad">
    <w:name w:val="コメント文字列 (文字)"/>
    <w:link w:val="ac"/>
    <w:uiPriority w:val="99"/>
    <w:rsid w:val="00053F57"/>
    <w:rPr>
      <w:rFonts w:ascii="Century" w:eastAsia="ＭＳ 明朝" w:hAnsi="Century" w:cs="Times New Roman"/>
      <w:szCs w:val="24"/>
    </w:rPr>
  </w:style>
  <w:style w:type="paragraph" w:styleId="ae">
    <w:name w:val="header"/>
    <w:basedOn w:val="a3"/>
    <w:link w:val="af"/>
    <w:uiPriority w:val="99"/>
    <w:rsid w:val="00053F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053F57"/>
    <w:rPr>
      <w:rFonts w:ascii="Century" w:eastAsia="ＭＳ 明朝" w:hAnsi="Century" w:cs="Times New Roman"/>
      <w:szCs w:val="24"/>
    </w:rPr>
  </w:style>
  <w:style w:type="paragraph" w:styleId="af0">
    <w:name w:val="footer"/>
    <w:basedOn w:val="a3"/>
    <w:link w:val="af1"/>
    <w:uiPriority w:val="99"/>
    <w:rsid w:val="00053F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053F57"/>
    <w:rPr>
      <w:rFonts w:ascii="Century" w:eastAsia="ＭＳ 明朝" w:hAnsi="Century" w:cs="Times New Roman"/>
      <w:szCs w:val="24"/>
    </w:rPr>
  </w:style>
  <w:style w:type="character" w:styleId="af2">
    <w:name w:val="annotation reference"/>
    <w:uiPriority w:val="99"/>
    <w:rsid w:val="00053F57"/>
    <w:rPr>
      <w:sz w:val="18"/>
      <w:szCs w:val="18"/>
    </w:rPr>
  </w:style>
  <w:style w:type="character" w:styleId="af3">
    <w:name w:val="page number"/>
    <w:basedOn w:val="a4"/>
    <w:rsid w:val="00053F57"/>
  </w:style>
  <w:style w:type="paragraph" w:styleId="af4">
    <w:name w:val="Closing"/>
    <w:basedOn w:val="a3"/>
    <w:link w:val="af5"/>
    <w:rsid w:val="00053F57"/>
    <w:pPr>
      <w:jc w:val="right"/>
    </w:pPr>
    <w:rPr>
      <w:sz w:val="24"/>
      <w:lang w:val="x-none" w:eastAsia="x-none"/>
    </w:rPr>
  </w:style>
  <w:style w:type="character" w:customStyle="1" w:styleId="af5">
    <w:name w:val="結語 (文字)"/>
    <w:link w:val="af4"/>
    <w:rsid w:val="00053F57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f6">
    <w:name w:val="Body Text Indent"/>
    <w:basedOn w:val="a3"/>
    <w:link w:val="af7"/>
    <w:rsid w:val="00053F57"/>
    <w:pPr>
      <w:ind w:left="178" w:hangingChars="85" w:hanging="178"/>
    </w:pPr>
    <w:rPr>
      <w:szCs w:val="21"/>
    </w:rPr>
  </w:style>
  <w:style w:type="character" w:customStyle="1" w:styleId="af7">
    <w:name w:val="本文インデント (文字)"/>
    <w:link w:val="af6"/>
    <w:rsid w:val="00053F57"/>
    <w:rPr>
      <w:rFonts w:ascii="Century" w:eastAsia="ＭＳ 明朝" w:hAnsi="Century" w:cs="Times New Roman"/>
      <w:szCs w:val="21"/>
    </w:rPr>
  </w:style>
  <w:style w:type="paragraph" w:styleId="2">
    <w:name w:val="Body Text Indent 2"/>
    <w:basedOn w:val="a3"/>
    <w:link w:val="20"/>
    <w:rsid w:val="00053F57"/>
    <w:pPr>
      <w:ind w:leftChars="100" w:left="420" w:hangingChars="100" w:hanging="210"/>
    </w:pPr>
  </w:style>
  <w:style w:type="character" w:customStyle="1" w:styleId="20">
    <w:name w:val="本文インデント 2 (文字)"/>
    <w:link w:val="2"/>
    <w:rsid w:val="00053F57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3"/>
    <w:link w:val="30"/>
    <w:rsid w:val="00053F57"/>
    <w:pPr>
      <w:ind w:leftChars="-14" w:left="181" w:hangingChars="100" w:hanging="210"/>
    </w:pPr>
    <w:rPr>
      <w:szCs w:val="21"/>
    </w:rPr>
  </w:style>
  <w:style w:type="character" w:customStyle="1" w:styleId="30">
    <w:name w:val="本文インデント 3 (文字)"/>
    <w:link w:val="3"/>
    <w:rsid w:val="00053F57"/>
    <w:rPr>
      <w:rFonts w:ascii="Century" w:eastAsia="ＭＳ 明朝" w:hAnsi="Century" w:cs="Times New Roman"/>
      <w:szCs w:val="21"/>
    </w:rPr>
  </w:style>
  <w:style w:type="paragraph" w:styleId="af8">
    <w:name w:val="annotation subject"/>
    <w:basedOn w:val="ac"/>
    <w:next w:val="ac"/>
    <w:link w:val="af9"/>
    <w:rsid w:val="00053F57"/>
    <w:rPr>
      <w:b/>
      <w:bCs/>
    </w:rPr>
  </w:style>
  <w:style w:type="character" w:customStyle="1" w:styleId="af9">
    <w:name w:val="コメント内容 (文字)"/>
    <w:link w:val="af8"/>
    <w:rsid w:val="00053F57"/>
    <w:rPr>
      <w:rFonts w:ascii="Century" w:eastAsia="ＭＳ 明朝" w:hAnsi="Century" w:cs="Times New Roman"/>
      <w:b/>
      <w:bCs/>
      <w:szCs w:val="24"/>
    </w:rPr>
  </w:style>
  <w:style w:type="paragraph" w:styleId="afa">
    <w:name w:val="Balloon Text"/>
    <w:basedOn w:val="a3"/>
    <w:link w:val="afb"/>
    <w:semiHidden/>
    <w:rsid w:val="00053F57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semiHidden/>
    <w:rsid w:val="00053F57"/>
    <w:rPr>
      <w:rFonts w:ascii="Arial" w:eastAsia="ＭＳ ゴシック" w:hAnsi="Arial" w:cs="Times New Roman"/>
      <w:sz w:val="18"/>
      <w:szCs w:val="18"/>
    </w:rPr>
  </w:style>
  <w:style w:type="paragraph" w:styleId="afc">
    <w:name w:val="List Paragraph"/>
    <w:basedOn w:val="a3"/>
    <w:uiPriority w:val="34"/>
    <w:qFormat/>
    <w:rsid w:val="00053F57"/>
    <w:pPr>
      <w:ind w:leftChars="400" w:left="840"/>
    </w:pPr>
  </w:style>
  <w:style w:type="paragraph" w:customStyle="1" w:styleId="a0">
    <w:name w:val="議事"/>
    <w:qFormat/>
    <w:rsid w:val="006C052D"/>
    <w:pPr>
      <w:numPr>
        <w:numId w:val="31"/>
      </w:numPr>
      <w:ind w:leftChars="100" w:left="0" w:rightChars="100" w:right="100"/>
    </w:pPr>
    <w:rPr>
      <w:rFonts w:eastAsia="Meiryo UI"/>
      <w:kern w:val="2"/>
      <w:sz w:val="21"/>
      <w:szCs w:val="24"/>
    </w:rPr>
  </w:style>
  <w:style w:type="paragraph" w:styleId="afd">
    <w:name w:val="Revision"/>
    <w:hidden/>
    <w:uiPriority w:val="99"/>
    <w:semiHidden/>
    <w:rsid w:val="00B35163"/>
    <w:rPr>
      <w:kern w:val="2"/>
      <w:sz w:val="21"/>
      <w:szCs w:val="24"/>
    </w:rPr>
  </w:style>
  <w:style w:type="character" w:styleId="afe">
    <w:name w:val="Hyperlink"/>
    <w:basedOn w:val="a4"/>
    <w:rsid w:val="00FE17B1"/>
    <w:rPr>
      <w:color w:val="0000FF" w:themeColor="hyperlink"/>
      <w:u w:val="single"/>
    </w:rPr>
  </w:style>
  <w:style w:type="character" w:customStyle="1" w:styleId="10">
    <w:name w:val="見出し 1 (文字)"/>
    <w:basedOn w:val="a4"/>
    <w:link w:val="1"/>
    <w:rsid w:val="0090669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f">
    <w:name w:val="Plain Text"/>
    <w:basedOn w:val="a3"/>
    <w:link w:val="aff0"/>
    <w:uiPriority w:val="99"/>
    <w:unhideWhenUsed/>
    <w:rsid w:val="005054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0">
    <w:name w:val="書式なし (文字)"/>
    <w:basedOn w:val="a4"/>
    <w:link w:val="aff"/>
    <w:uiPriority w:val="99"/>
    <w:rsid w:val="00505473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E52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3"/>
    <w:next w:val="a3"/>
    <w:link w:val="10"/>
    <w:rsid w:val="0090669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タイトル"/>
    <w:basedOn w:val="a3"/>
    <w:qFormat/>
    <w:rsid w:val="00053F57"/>
    <w:pPr>
      <w:jc w:val="center"/>
    </w:pPr>
    <w:rPr>
      <w:sz w:val="24"/>
    </w:rPr>
  </w:style>
  <w:style w:type="paragraph" w:customStyle="1" w:styleId="a8">
    <w:name w:val="見出"/>
    <w:basedOn w:val="a3"/>
    <w:qFormat/>
    <w:rsid w:val="00E03CD9"/>
    <w:pPr>
      <w:jc w:val="left"/>
    </w:pPr>
    <w:rPr>
      <w:sz w:val="24"/>
    </w:rPr>
  </w:style>
  <w:style w:type="paragraph" w:customStyle="1" w:styleId="a9">
    <w:name w:val="見出（議題）"/>
    <w:basedOn w:val="a3"/>
    <w:next w:val="aa"/>
    <w:qFormat/>
    <w:rsid w:val="00053F57"/>
    <w:rPr>
      <w:sz w:val="24"/>
    </w:rPr>
  </w:style>
  <w:style w:type="paragraph" w:customStyle="1" w:styleId="aa">
    <w:name w:val="議題"/>
    <w:basedOn w:val="a3"/>
    <w:qFormat/>
    <w:rsid w:val="00053F57"/>
    <w:pPr>
      <w:ind w:left="840" w:firstLine="840"/>
    </w:pPr>
    <w:rPr>
      <w:sz w:val="24"/>
    </w:rPr>
  </w:style>
  <w:style w:type="paragraph" w:customStyle="1" w:styleId="ab">
    <w:name w:val="資料"/>
    <w:basedOn w:val="a3"/>
    <w:qFormat/>
    <w:rsid w:val="00053F57"/>
    <w:rPr>
      <w:sz w:val="24"/>
    </w:rPr>
  </w:style>
  <w:style w:type="paragraph" w:customStyle="1" w:styleId="a2">
    <w:name w:val="議事見出し"/>
    <w:basedOn w:val="a3"/>
    <w:qFormat/>
    <w:rsid w:val="00053F57"/>
    <w:pPr>
      <w:numPr>
        <w:numId w:val="1"/>
      </w:numPr>
      <w:tabs>
        <w:tab w:val="clear" w:pos="5115"/>
        <w:tab w:val="num" w:pos="1004"/>
      </w:tabs>
      <w:ind w:left="1004"/>
    </w:pPr>
    <w:rPr>
      <w:sz w:val="24"/>
    </w:rPr>
  </w:style>
  <w:style w:type="paragraph" w:customStyle="1" w:styleId="a1">
    <w:name w:val="決定事項"/>
    <w:basedOn w:val="a3"/>
    <w:qFormat/>
    <w:rsid w:val="00053F57"/>
    <w:pPr>
      <w:numPr>
        <w:numId w:val="2"/>
      </w:numPr>
    </w:pPr>
    <w:rPr>
      <w:color w:val="000000"/>
      <w:sz w:val="24"/>
    </w:rPr>
  </w:style>
  <w:style w:type="paragraph" w:customStyle="1" w:styleId="a">
    <w:name w:val="議事（付番）"/>
    <w:basedOn w:val="a1"/>
    <w:qFormat/>
    <w:rsid w:val="00053F57"/>
    <w:pPr>
      <w:numPr>
        <w:ilvl w:val="1"/>
        <w:numId w:val="3"/>
      </w:numPr>
    </w:pPr>
  </w:style>
  <w:style w:type="paragraph" w:customStyle="1" w:styleId="11">
    <w:name w:val="スタイル1"/>
    <w:basedOn w:val="a"/>
    <w:rsid w:val="00053F57"/>
    <w:pPr>
      <w:numPr>
        <w:ilvl w:val="0"/>
        <w:numId w:val="0"/>
      </w:numPr>
    </w:pPr>
  </w:style>
  <w:style w:type="paragraph" w:styleId="ac">
    <w:name w:val="annotation text"/>
    <w:basedOn w:val="a3"/>
    <w:link w:val="ad"/>
    <w:uiPriority w:val="99"/>
    <w:rsid w:val="00053F57"/>
    <w:pPr>
      <w:jc w:val="left"/>
    </w:pPr>
  </w:style>
  <w:style w:type="character" w:customStyle="1" w:styleId="ad">
    <w:name w:val="コメント文字列 (文字)"/>
    <w:link w:val="ac"/>
    <w:uiPriority w:val="99"/>
    <w:rsid w:val="00053F57"/>
    <w:rPr>
      <w:rFonts w:ascii="Century" w:eastAsia="ＭＳ 明朝" w:hAnsi="Century" w:cs="Times New Roman"/>
      <w:szCs w:val="24"/>
    </w:rPr>
  </w:style>
  <w:style w:type="paragraph" w:styleId="ae">
    <w:name w:val="header"/>
    <w:basedOn w:val="a3"/>
    <w:link w:val="af"/>
    <w:uiPriority w:val="99"/>
    <w:rsid w:val="00053F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053F57"/>
    <w:rPr>
      <w:rFonts w:ascii="Century" w:eastAsia="ＭＳ 明朝" w:hAnsi="Century" w:cs="Times New Roman"/>
      <w:szCs w:val="24"/>
    </w:rPr>
  </w:style>
  <w:style w:type="paragraph" w:styleId="af0">
    <w:name w:val="footer"/>
    <w:basedOn w:val="a3"/>
    <w:link w:val="af1"/>
    <w:uiPriority w:val="99"/>
    <w:rsid w:val="00053F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053F57"/>
    <w:rPr>
      <w:rFonts w:ascii="Century" w:eastAsia="ＭＳ 明朝" w:hAnsi="Century" w:cs="Times New Roman"/>
      <w:szCs w:val="24"/>
    </w:rPr>
  </w:style>
  <w:style w:type="character" w:styleId="af2">
    <w:name w:val="annotation reference"/>
    <w:uiPriority w:val="99"/>
    <w:rsid w:val="00053F57"/>
    <w:rPr>
      <w:sz w:val="18"/>
      <w:szCs w:val="18"/>
    </w:rPr>
  </w:style>
  <w:style w:type="character" w:styleId="af3">
    <w:name w:val="page number"/>
    <w:basedOn w:val="a4"/>
    <w:rsid w:val="00053F57"/>
  </w:style>
  <w:style w:type="paragraph" w:styleId="af4">
    <w:name w:val="Closing"/>
    <w:basedOn w:val="a3"/>
    <w:link w:val="af5"/>
    <w:rsid w:val="00053F57"/>
    <w:pPr>
      <w:jc w:val="right"/>
    </w:pPr>
    <w:rPr>
      <w:sz w:val="24"/>
      <w:lang w:val="x-none" w:eastAsia="x-none"/>
    </w:rPr>
  </w:style>
  <w:style w:type="character" w:customStyle="1" w:styleId="af5">
    <w:name w:val="結語 (文字)"/>
    <w:link w:val="af4"/>
    <w:rsid w:val="00053F57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f6">
    <w:name w:val="Body Text Indent"/>
    <w:basedOn w:val="a3"/>
    <w:link w:val="af7"/>
    <w:rsid w:val="00053F57"/>
    <w:pPr>
      <w:ind w:left="178" w:hangingChars="85" w:hanging="178"/>
    </w:pPr>
    <w:rPr>
      <w:szCs w:val="21"/>
    </w:rPr>
  </w:style>
  <w:style w:type="character" w:customStyle="1" w:styleId="af7">
    <w:name w:val="本文インデント (文字)"/>
    <w:link w:val="af6"/>
    <w:rsid w:val="00053F57"/>
    <w:rPr>
      <w:rFonts w:ascii="Century" w:eastAsia="ＭＳ 明朝" w:hAnsi="Century" w:cs="Times New Roman"/>
      <w:szCs w:val="21"/>
    </w:rPr>
  </w:style>
  <w:style w:type="paragraph" w:styleId="2">
    <w:name w:val="Body Text Indent 2"/>
    <w:basedOn w:val="a3"/>
    <w:link w:val="20"/>
    <w:rsid w:val="00053F57"/>
    <w:pPr>
      <w:ind w:leftChars="100" w:left="420" w:hangingChars="100" w:hanging="210"/>
    </w:pPr>
  </w:style>
  <w:style w:type="character" w:customStyle="1" w:styleId="20">
    <w:name w:val="本文インデント 2 (文字)"/>
    <w:link w:val="2"/>
    <w:rsid w:val="00053F57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3"/>
    <w:link w:val="30"/>
    <w:rsid w:val="00053F57"/>
    <w:pPr>
      <w:ind w:leftChars="-14" w:left="181" w:hangingChars="100" w:hanging="210"/>
    </w:pPr>
    <w:rPr>
      <w:szCs w:val="21"/>
    </w:rPr>
  </w:style>
  <w:style w:type="character" w:customStyle="1" w:styleId="30">
    <w:name w:val="本文インデント 3 (文字)"/>
    <w:link w:val="3"/>
    <w:rsid w:val="00053F57"/>
    <w:rPr>
      <w:rFonts w:ascii="Century" w:eastAsia="ＭＳ 明朝" w:hAnsi="Century" w:cs="Times New Roman"/>
      <w:szCs w:val="21"/>
    </w:rPr>
  </w:style>
  <w:style w:type="paragraph" w:styleId="af8">
    <w:name w:val="annotation subject"/>
    <w:basedOn w:val="ac"/>
    <w:next w:val="ac"/>
    <w:link w:val="af9"/>
    <w:rsid w:val="00053F57"/>
    <w:rPr>
      <w:b/>
      <w:bCs/>
    </w:rPr>
  </w:style>
  <w:style w:type="character" w:customStyle="1" w:styleId="af9">
    <w:name w:val="コメント内容 (文字)"/>
    <w:link w:val="af8"/>
    <w:rsid w:val="00053F57"/>
    <w:rPr>
      <w:rFonts w:ascii="Century" w:eastAsia="ＭＳ 明朝" w:hAnsi="Century" w:cs="Times New Roman"/>
      <w:b/>
      <w:bCs/>
      <w:szCs w:val="24"/>
    </w:rPr>
  </w:style>
  <w:style w:type="paragraph" w:styleId="afa">
    <w:name w:val="Balloon Text"/>
    <w:basedOn w:val="a3"/>
    <w:link w:val="afb"/>
    <w:semiHidden/>
    <w:rsid w:val="00053F57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semiHidden/>
    <w:rsid w:val="00053F57"/>
    <w:rPr>
      <w:rFonts w:ascii="Arial" w:eastAsia="ＭＳ ゴシック" w:hAnsi="Arial" w:cs="Times New Roman"/>
      <w:sz w:val="18"/>
      <w:szCs w:val="18"/>
    </w:rPr>
  </w:style>
  <w:style w:type="paragraph" w:styleId="afc">
    <w:name w:val="List Paragraph"/>
    <w:basedOn w:val="a3"/>
    <w:uiPriority w:val="34"/>
    <w:qFormat/>
    <w:rsid w:val="00053F57"/>
    <w:pPr>
      <w:ind w:leftChars="400" w:left="840"/>
    </w:pPr>
  </w:style>
  <w:style w:type="paragraph" w:customStyle="1" w:styleId="a0">
    <w:name w:val="議事"/>
    <w:qFormat/>
    <w:rsid w:val="006C052D"/>
    <w:pPr>
      <w:numPr>
        <w:numId w:val="31"/>
      </w:numPr>
      <w:ind w:leftChars="100" w:left="0" w:rightChars="100" w:right="100"/>
    </w:pPr>
    <w:rPr>
      <w:rFonts w:eastAsia="Meiryo UI"/>
      <w:kern w:val="2"/>
      <w:sz w:val="21"/>
      <w:szCs w:val="24"/>
    </w:rPr>
  </w:style>
  <w:style w:type="paragraph" w:styleId="afd">
    <w:name w:val="Revision"/>
    <w:hidden/>
    <w:uiPriority w:val="99"/>
    <w:semiHidden/>
    <w:rsid w:val="00B35163"/>
    <w:rPr>
      <w:kern w:val="2"/>
      <w:sz w:val="21"/>
      <w:szCs w:val="24"/>
    </w:rPr>
  </w:style>
  <w:style w:type="character" w:styleId="afe">
    <w:name w:val="Hyperlink"/>
    <w:basedOn w:val="a4"/>
    <w:rsid w:val="00FE17B1"/>
    <w:rPr>
      <w:color w:val="0000FF" w:themeColor="hyperlink"/>
      <w:u w:val="single"/>
    </w:rPr>
  </w:style>
  <w:style w:type="character" w:customStyle="1" w:styleId="10">
    <w:name w:val="見出し 1 (文字)"/>
    <w:basedOn w:val="a4"/>
    <w:link w:val="1"/>
    <w:rsid w:val="0090669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f">
    <w:name w:val="Plain Text"/>
    <w:basedOn w:val="a3"/>
    <w:link w:val="aff0"/>
    <w:uiPriority w:val="99"/>
    <w:unhideWhenUsed/>
    <w:rsid w:val="005054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0">
    <w:name w:val="書式なし (文字)"/>
    <w:basedOn w:val="a4"/>
    <w:link w:val="aff"/>
    <w:uiPriority w:val="99"/>
    <w:rsid w:val="0050547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025C-ECC4-45CD-8880-ACAE4BDB7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627269-0893-40B2-9B39-138EEFB4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三菱総合研究所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</dc:creator>
  <cp:lastModifiedBy>MRI　富永順也</cp:lastModifiedBy>
  <cp:revision>10</cp:revision>
  <cp:lastPrinted>2015-10-15T05:28:00Z</cp:lastPrinted>
  <dcterms:created xsi:type="dcterms:W3CDTF">2016-12-11T14:38:00Z</dcterms:created>
  <dcterms:modified xsi:type="dcterms:W3CDTF">2016-12-16T04:11:00Z</dcterms:modified>
</cp:coreProperties>
</file>