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BDF" w:rsidRPr="00204CA1" w:rsidRDefault="001E7BDF" w:rsidP="00474CD5">
      <w:pPr>
        <w:wordWrap w:val="0"/>
        <w:snapToGrid w:val="0"/>
        <w:spacing w:beforeLines="50" w:before="180"/>
        <w:jc w:val="right"/>
        <w:rPr>
          <w:rFonts w:ascii="ＭＳ ゴシック" w:eastAsia="ＭＳ ゴシック" w:hAnsi="ＭＳ ゴシック"/>
          <w:sz w:val="24"/>
          <w:bdr w:val="single" w:sz="4" w:space="0" w:color="auto"/>
        </w:rPr>
      </w:pPr>
      <w:bookmarkStart w:id="0" w:name="_GoBack"/>
      <w:bookmarkEnd w:id="0"/>
    </w:p>
    <w:p w:rsidR="00EF0DA0" w:rsidRPr="00FC0F5B" w:rsidRDefault="00EF0DA0" w:rsidP="004974C7">
      <w:pPr>
        <w:jc w:val="center"/>
        <w:rPr>
          <w:sz w:val="24"/>
          <w:szCs w:val="28"/>
        </w:rPr>
      </w:pPr>
      <w:r w:rsidRPr="00FC0F5B">
        <w:rPr>
          <w:rFonts w:hint="eastAsia"/>
          <w:sz w:val="24"/>
          <w:szCs w:val="28"/>
        </w:rPr>
        <w:t>一般社団法人</w:t>
      </w:r>
      <w:r w:rsidRPr="00FC0F5B">
        <w:rPr>
          <w:rFonts w:hint="eastAsia"/>
          <w:sz w:val="24"/>
          <w:szCs w:val="28"/>
        </w:rPr>
        <w:t xml:space="preserve"> </w:t>
      </w:r>
      <w:r w:rsidRPr="00FC0F5B">
        <w:rPr>
          <w:rFonts w:hint="eastAsia"/>
          <w:sz w:val="24"/>
          <w:szCs w:val="28"/>
        </w:rPr>
        <w:t>オープン＆ビッグデータ活用・地方創生推進機構</w:t>
      </w:r>
    </w:p>
    <w:p w:rsidR="009E3257" w:rsidRPr="00FC0F5B" w:rsidRDefault="00E77E87" w:rsidP="004974C7">
      <w:pPr>
        <w:jc w:val="center"/>
        <w:rPr>
          <w:rFonts w:ascii="ＭＳ 明朝" w:hAnsi="ＭＳ 明朝"/>
          <w:sz w:val="24"/>
          <w:szCs w:val="28"/>
        </w:rPr>
      </w:pPr>
      <w:r w:rsidRPr="00FC0F5B">
        <w:rPr>
          <w:rFonts w:hint="eastAsia"/>
          <w:sz w:val="24"/>
          <w:szCs w:val="28"/>
        </w:rPr>
        <w:t xml:space="preserve">　</w:t>
      </w:r>
      <w:r w:rsidR="009E2971" w:rsidRPr="00FC0F5B">
        <w:rPr>
          <w:rFonts w:ascii="ＭＳ 明朝" w:hAnsi="ＭＳ 明朝" w:hint="eastAsia"/>
          <w:sz w:val="24"/>
          <w:szCs w:val="28"/>
        </w:rPr>
        <w:t>運営</w:t>
      </w:r>
      <w:r w:rsidR="00931E46" w:rsidRPr="00FC0F5B">
        <w:rPr>
          <w:rFonts w:ascii="ＭＳ 明朝" w:hAnsi="ＭＳ 明朝" w:hint="eastAsia"/>
          <w:sz w:val="24"/>
          <w:szCs w:val="28"/>
        </w:rPr>
        <w:t>委員会</w:t>
      </w:r>
      <w:r w:rsidR="005E4834" w:rsidRPr="00FC0F5B">
        <w:rPr>
          <w:rFonts w:ascii="ＭＳ 明朝" w:hAnsi="ＭＳ 明朝" w:hint="eastAsia"/>
          <w:sz w:val="24"/>
          <w:szCs w:val="28"/>
        </w:rPr>
        <w:t>規則</w:t>
      </w:r>
    </w:p>
    <w:p w:rsidR="00D66195" w:rsidRPr="00E11A38" w:rsidRDefault="00B30E78" w:rsidP="001E7BDF">
      <w:pPr>
        <w:wordWrap w:val="0"/>
        <w:jc w:val="right"/>
        <w:rPr>
          <w:szCs w:val="21"/>
        </w:rPr>
      </w:pPr>
      <w:r w:rsidRPr="00E11A38">
        <w:rPr>
          <w:rFonts w:hint="eastAsia"/>
          <w:szCs w:val="21"/>
        </w:rPr>
        <w:t>平成２６</w:t>
      </w:r>
      <w:r w:rsidR="00931E46" w:rsidRPr="00E11A38">
        <w:rPr>
          <w:rFonts w:hint="eastAsia"/>
          <w:szCs w:val="21"/>
        </w:rPr>
        <w:t>年</w:t>
      </w:r>
      <w:r w:rsidR="001912C1" w:rsidRPr="00E11A38">
        <w:rPr>
          <w:rFonts w:hint="eastAsia"/>
          <w:szCs w:val="21"/>
        </w:rPr>
        <w:t>１０</w:t>
      </w:r>
      <w:r w:rsidR="00934AF8" w:rsidRPr="00E11A38">
        <w:rPr>
          <w:rFonts w:hint="eastAsia"/>
          <w:szCs w:val="21"/>
        </w:rPr>
        <w:t>月</w:t>
      </w:r>
      <w:r w:rsidR="00FC0F5B" w:rsidRPr="00E11A38">
        <w:rPr>
          <w:rFonts w:hint="eastAsia"/>
          <w:szCs w:val="21"/>
        </w:rPr>
        <w:t>１４</w:t>
      </w:r>
      <w:r w:rsidR="00C60A83" w:rsidRPr="00E11A38">
        <w:rPr>
          <w:rFonts w:hint="eastAsia"/>
          <w:szCs w:val="21"/>
        </w:rPr>
        <w:t>日　第１</w:t>
      </w:r>
      <w:r w:rsidR="00640FBE" w:rsidRPr="00E11A38">
        <w:rPr>
          <w:rFonts w:hint="eastAsia"/>
          <w:szCs w:val="21"/>
        </w:rPr>
        <w:t>回理事会承認</w:t>
      </w:r>
    </w:p>
    <w:p w:rsidR="00DA5054" w:rsidRPr="00E11A38" w:rsidRDefault="00DA5054" w:rsidP="001E7BDF">
      <w:pPr>
        <w:wordWrap w:val="0"/>
        <w:jc w:val="right"/>
        <w:rPr>
          <w:szCs w:val="21"/>
        </w:rPr>
      </w:pPr>
      <w:r w:rsidRPr="00E11A38">
        <w:rPr>
          <w:rFonts w:hint="eastAsia"/>
          <w:szCs w:val="21"/>
        </w:rPr>
        <w:t>平成２７年６月</w:t>
      </w:r>
      <w:r w:rsidR="00BC6735" w:rsidRPr="00E11A38">
        <w:rPr>
          <w:rFonts w:hint="eastAsia"/>
          <w:szCs w:val="21"/>
        </w:rPr>
        <w:t>２３</w:t>
      </w:r>
      <w:r w:rsidRPr="00E11A38">
        <w:rPr>
          <w:rFonts w:hint="eastAsia"/>
          <w:szCs w:val="21"/>
        </w:rPr>
        <w:t>日　第</w:t>
      </w:r>
      <w:r w:rsidR="00BC6735" w:rsidRPr="00E11A38">
        <w:rPr>
          <w:rFonts w:hint="eastAsia"/>
          <w:szCs w:val="21"/>
        </w:rPr>
        <w:t>５</w:t>
      </w:r>
      <w:r w:rsidRPr="00E11A38">
        <w:rPr>
          <w:rFonts w:hint="eastAsia"/>
          <w:szCs w:val="21"/>
        </w:rPr>
        <w:t>回理事会承認</w:t>
      </w:r>
    </w:p>
    <w:p w:rsidR="00ED6D57" w:rsidRPr="00CF74F2" w:rsidRDefault="0020764B">
      <w:pPr>
        <w:rPr>
          <w:rFonts w:ascii="ＭＳ 明朝" w:hAnsi="ＭＳ 明朝"/>
          <w:szCs w:val="21"/>
        </w:rPr>
      </w:pPr>
      <w:r w:rsidRPr="00CF74F2">
        <w:rPr>
          <w:rFonts w:ascii="ＭＳ 明朝" w:hAnsi="ＭＳ 明朝" w:hint="eastAsia"/>
          <w:szCs w:val="21"/>
        </w:rPr>
        <w:t>（目的）</w:t>
      </w:r>
    </w:p>
    <w:p w:rsidR="0020764B" w:rsidRPr="00CF74F2" w:rsidRDefault="00E77E87" w:rsidP="00E77E87">
      <w:pPr>
        <w:ind w:left="567" w:hangingChars="270" w:hanging="567"/>
        <w:rPr>
          <w:rFonts w:ascii="ＭＳ 明朝" w:hAnsi="ＭＳ 明朝"/>
          <w:szCs w:val="21"/>
        </w:rPr>
      </w:pPr>
      <w:r>
        <w:rPr>
          <w:rFonts w:ascii="ＭＳ 明朝" w:hAnsi="ＭＳ 明朝" w:hint="eastAsia"/>
          <w:szCs w:val="21"/>
        </w:rPr>
        <w:t xml:space="preserve">第1条　</w:t>
      </w:r>
      <w:r w:rsidR="0020764B" w:rsidRPr="00CF74F2">
        <w:rPr>
          <w:rFonts w:ascii="ＭＳ 明朝" w:hAnsi="ＭＳ 明朝" w:hint="eastAsia"/>
          <w:szCs w:val="21"/>
        </w:rPr>
        <w:t>この規</w:t>
      </w:r>
      <w:r w:rsidR="0020764B" w:rsidRPr="00FC0F5B">
        <w:rPr>
          <w:rFonts w:ascii="ＭＳ 明朝" w:hAnsi="ＭＳ 明朝" w:hint="eastAsia"/>
          <w:szCs w:val="21"/>
        </w:rPr>
        <w:t>則は、</w:t>
      </w:r>
      <w:r w:rsidR="00C60A83" w:rsidRPr="00FC0F5B">
        <w:rPr>
          <w:rFonts w:ascii="ＭＳ 明朝" w:hAnsi="ＭＳ 明朝" w:hint="eastAsia"/>
          <w:szCs w:val="21"/>
        </w:rPr>
        <w:t>一般社団法人 オープン</w:t>
      </w:r>
      <w:r w:rsidR="0061594D" w:rsidRPr="00FC0F5B">
        <w:rPr>
          <w:rFonts w:ascii="ＭＳ 明朝" w:hAnsi="ＭＳ 明朝" w:hint="eastAsia"/>
          <w:szCs w:val="21"/>
        </w:rPr>
        <w:t>＆</w:t>
      </w:r>
      <w:r w:rsidR="00C60A83" w:rsidRPr="00FC0F5B">
        <w:rPr>
          <w:rFonts w:ascii="ＭＳ 明朝" w:hAnsi="ＭＳ 明朝" w:hint="eastAsia"/>
          <w:szCs w:val="21"/>
        </w:rPr>
        <w:t>ビッグデータ</w:t>
      </w:r>
      <w:r w:rsidR="0061594D" w:rsidRPr="00FC0F5B">
        <w:rPr>
          <w:rFonts w:ascii="ＭＳ 明朝" w:hAnsi="ＭＳ 明朝" w:hint="eastAsia"/>
          <w:szCs w:val="21"/>
        </w:rPr>
        <w:t>活用・地方創生</w:t>
      </w:r>
      <w:r w:rsidR="00C60A83" w:rsidRPr="00FC0F5B">
        <w:rPr>
          <w:rFonts w:ascii="ＭＳ 明朝" w:hAnsi="ＭＳ 明朝" w:hint="eastAsia"/>
          <w:szCs w:val="21"/>
        </w:rPr>
        <w:t>推進機構</w:t>
      </w:r>
      <w:r w:rsidR="0020764B" w:rsidRPr="00FC0F5B">
        <w:rPr>
          <w:rFonts w:ascii="ＭＳ 明朝" w:hAnsi="ＭＳ 明朝" w:hint="eastAsia"/>
          <w:szCs w:val="21"/>
        </w:rPr>
        <w:t>（以下「当法人」という。）定款</w:t>
      </w:r>
      <w:r w:rsidR="00404011" w:rsidRPr="00FC0F5B">
        <w:rPr>
          <w:rFonts w:ascii="ＭＳ 明朝" w:hAnsi="ＭＳ 明朝" w:hint="eastAsia"/>
          <w:szCs w:val="21"/>
        </w:rPr>
        <w:t>第３０</w:t>
      </w:r>
      <w:r w:rsidR="00AB240D" w:rsidRPr="00FC0F5B">
        <w:rPr>
          <w:rFonts w:ascii="ＭＳ 明朝" w:hAnsi="ＭＳ 明朝" w:hint="eastAsia"/>
          <w:szCs w:val="21"/>
        </w:rPr>
        <w:t>条</w:t>
      </w:r>
      <w:r w:rsidR="00C60A83" w:rsidRPr="00FC0F5B">
        <w:rPr>
          <w:rFonts w:ascii="ＭＳ 明朝" w:hAnsi="ＭＳ 明朝" w:hint="eastAsia"/>
          <w:szCs w:val="21"/>
        </w:rPr>
        <w:t>第４</w:t>
      </w:r>
      <w:r w:rsidR="00A65AC1" w:rsidRPr="00FC0F5B">
        <w:rPr>
          <w:rFonts w:ascii="ＭＳ 明朝" w:hAnsi="ＭＳ 明朝" w:hint="eastAsia"/>
          <w:szCs w:val="21"/>
        </w:rPr>
        <w:t>項の規定</w:t>
      </w:r>
      <w:r w:rsidR="00404011" w:rsidRPr="00FC0F5B">
        <w:rPr>
          <w:rFonts w:ascii="ＭＳ 明朝" w:hAnsi="ＭＳ 明朝" w:hint="eastAsia"/>
          <w:szCs w:val="21"/>
        </w:rPr>
        <w:t>に基づき、</w:t>
      </w:r>
      <w:r w:rsidR="0020764B" w:rsidRPr="00FC0F5B">
        <w:rPr>
          <w:rFonts w:ascii="ＭＳ 明朝" w:hAnsi="ＭＳ 明朝" w:hint="eastAsia"/>
          <w:szCs w:val="21"/>
        </w:rPr>
        <w:t>運営</w:t>
      </w:r>
      <w:r w:rsidR="00404011" w:rsidRPr="00FC0F5B">
        <w:rPr>
          <w:rFonts w:ascii="ＭＳ 明朝" w:hAnsi="ＭＳ 明朝" w:hint="eastAsia"/>
          <w:szCs w:val="21"/>
        </w:rPr>
        <w:t>委員会</w:t>
      </w:r>
      <w:r w:rsidR="0020764B" w:rsidRPr="00FC0F5B">
        <w:rPr>
          <w:rFonts w:ascii="ＭＳ 明朝" w:hAnsi="ＭＳ 明朝" w:hint="eastAsia"/>
          <w:szCs w:val="21"/>
        </w:rPr>
        <w:t>に関して必要な事項</w:t>
      </w:r>
      <w:r w:rsidR="0020764B" w:rsidRPr="00CF74F2">
        <w:rPr>
          <w:rFonts w:ascii="ＭＳ 明朝" w:hAnsi="ＭＳ 明朝" w:hint="eastAsia"/>
          <w:szCs w:val="21"/>
        </w:rPr>
        <w:t>を定め、当法人の事業の円滑な運営に資することを目的とする。</w:t>
      </w:r>
    </w:p>
    <w:p w:rsidR="0020764B" w:rsidRPr="00CF74F2" w:rsidRDefault="0020764B">
      <w:pPr>
        <w:rPr>
          <w:rFonts w:ascii="ＭＳ 明朝" w:hAnsi="ＭＳ 明朝"/>
          <w:szCs w:val="21"/>
        </w:rPr>
      </w:pPr>
    </w:p>
    <w:p w:rsidR="0020764B" w:rsidRPr="00CF74F2" w:rsidRDefault="0020764B">
      <w:pPr>
        <w:rPr>
          <w:rFonts w:ascii="ＭＳ 明朝" w:hAnsi="ＭＳ 明朝"/>
          <w:szCs w:val="21"/>
        </w:rPr>
      </w:pPr>
      <w:r w:rsidRPr="00CF74F2">
        <w:rPr>
          <w:rFonts w:ascii="ＭＳ 明朝" w:hAnsi="ＭＳ 明朝" w:hint="eastAsia"/>
          <w:szCs w:val="21"/>
        </w:rPr>
        <w:t>（権能）</w:t>
      </w:r>
    </w:p>
    <w:p w:rsidR="0020764B" w:rsidRPr="00CF74F2" w:rsidRDefault="0020764B" w:rsidP="00E77E87">
      <w:pPr>
        <w:ind w:left="567" w:hangingChars="270" w:hanging="567"/>
        <w:rPr>
          <w:rFonts w:ascii="ＭＳ 明朝" w:hAnsi="ＭＳ 明朝"/>
          <w:szCs w:val="21"/>
        </w:rPr>
      </w:pPr>
      <w:r w:rsidRPr="00CF74F2">
        <w:rPr>
          <w:rFonts w:ascii="ＭＳ 明朝" w:hAnsi="ＭＳ 明朝" w:hint="eastAsia"/>
          <w:szCs w:val="21"/>
        </w:rPr>
        <w:t>第２条</w:t>
      </w:r>
      <w:r w:rsidR="00E77E87">
        <w:rPr>
          <w:rFonts w:ascii="ＭＳ 明朝" w:hAnsi="ＭＳ 明朝" w:hint="eastAsia"/>
          <w:szCs w:val="21"/>
        </w:rPr>
        <w:t xml:space="preserve">　</w:t>
      </w:r>
      <w:r w:rsidR="00456677" w:rsidRPr="00CF74F2">
        <w:rPr>
          <w:rFonts w:ascii="ＭＳ 明朝" w:hAnsi="ＭＳ 明朝" w:hint="eastAsia"/>
          <w:szCs w:val="21"/>
        </w:rPr>
        <w:t>運営</w:t>
      </w:r>
      <w:r w:rsidR="00456677">
        <w:rPr>
          <w:rFonts w:ascii="ＭＳ 明朝" w:hAnsi="ＭＳ 明朝" w:hint="eastAsia"/>
          <w:szCs w:val="21"/>
        </w:rPr>
        <w:t>委員会</w:t>
      </w:r>
      <w:r w:rsidR="00456677" w:rsidRPr="00CF74F2">
        <w:rPr>
          <w:rFonts w:ascii="ＭＳ 明朝" w:hAnsi="ＭＳ 明朝" w:hint="eastAsia"/>
          <w:szCs w:val="21"/>
        </w:rPr>
        <w:t>は、</w:t>
      </w:r>
      <w:r w:rsidR="00456677">
        <w:rPr>
          <w:rFonts w:ascii="ＭＳ 明朝" w:hAnsi="ＭＳ 明朝" w:hint="eastAsia"/>
          <w:szCs w:val="21"/>
        </w:rPr>
        <w:t>第３条に規定する</w:t>
      </w:r>
      <w:r w:rsidR="00456677" w:rsidRPr="00CF74F2">
        <w:rPr>
          <w:rFonts w:ascii="ＭＳ 明朝" w:hAnsi="ＭＳ 明朝" w:hint="eastAsia"/>
          <w:szCs w:val="21"/>
        </w:rPr>
        <w:t>当法人の</w:t>
      </w:r>
      <w:r w:rsidR="00456677">
        <w:rPr>
          <w:rFonts w:ascii="ＭＳ 明朝" w:hAnsi="ＭＳ 明朝" w:hint="eastAsia"/>
          <w:szCs w:val="21"/>
        </w:rPr>
        <w:t>運営に関する事項について、</w:t>
      </w:r>
      <w:r w:rsidR="00456677" w:rsidRPr="00CF74F2">
        <w:rPr>
          <w:rFonts w:ascii="ＭＳ 明朝" w:hAnsi="ＭＳ 明朝" w:hint="eastAsia"/>
          <w:szCs w:val="21"/>
        </w:rPr>
        <w:t>検討作業</w:t>
      </w:r>
      <w:r w:rsidR="00456677">
        <w:rPr>
          <w:rFonts w:ascii="ＭＳ 明朝" w:hAnsi="ＭＳ 明朝" w:hint="eastAsia"/>
          <w:szCs w:val="21"/>
        </w:rPr>
        <w:t>を行ったうえで執行し、それらを理事会に報告</w:t>
      </w:r>
      <w:r w:rsidR="00456677" w:rsidRPr="00CF74F2">
        <w:rPr>
          <w:rFonts w:ascii="ＭＳ 明朝" w:hAnsi="ＭＳ 明朝" w:hint="eastAsia"/>
          <w:szCs w:val="21"/>
        </w:rPr>
        <w:t>するとともに、必要に応じて理事会に対して提言を行う</w:t>
      </w:r>
      <w:r w:rsidR="009510CD" w:rsidRPr="00CF74F2">
        <w:rPr>
          <w:rFonts w:ascii="ＭＳ 明朝" w:hAnsi="ＭＳ 明朝" w:hint="eastAsia"/>
          <w:szCs w:val="21"/>
        </w:rPr>
        <w:t>。</w:t>
      </w:r>
    </w:p>
    <w:p w:rsidR="009510CD" w:rsidRPr="00CF74F2" w:rsidRDefault="009510CD">
      <w:pPr>
        <w:rPr>
          <w:rFonts w:ascii="ＭＳ 明朝" w:hAnsi="ＭＳ 明朝"/>
          <w:szCs w:val="21"/>
        </w:rPr>
      </w:pPr>
    </w:p>
    <w:p w:rsidR="009510CD" w:rsidRPr="00CF74F2" w:rsidRDefault="005E4834">
      <w:pPr>
        <w:rPr>
          <w:rFonts w:ascii="ＭＳ 明朝" w:hAnsi="ＭＳ 明朝"/>
          <w:szCs w:val="21"/>
        </w:rPr>
      </w:pPr>
      <w:r>
        <w:rPr>
          <w:rFonts w:ascii="ＭＳ 明朝" w:hAnsi="ＭＳ 明朝" w:hint="eastAsia"/>
          <w:szCs w:val="21"/>
        </w:rPr>
        <w:t>（検討</w:t>
      </w:r>
      <w:r w:rsidR="009510CD" w:rsidRPr="00CF74F2">
        <w:rPr>
          <w:rFonts w:ascii="ＭＳ 明朝" w:hAnsi="ＭＳ 明朝" w:hint="eastAsia"/>
          <w:szCs w:val="21"/>
        </w:rPr>
        <w:t>事項）</w:t>
      </w:r>
    </w:p>
    <w:p w:rsidR="009510CD" w:rsidRPr="00CF74F2" w:rsidRDefault="009510CD" w:rsidP="00E77E87">
      <w:pPr>
        <w:ind w:left="567" w:hangingChars="270" w:hanging="567"/>
        <w:rPr>
          <w:rFonts w:ascii="ＭＳ 明朝" w:hAnsi="ＭＳ 明朝"/>
          <w:szCs w:val="21"/>
        </w:rPr>
      </w:pPr>
      <w:r w:rsidRPr="00CF74F2">
        <w:rPr>
          <w:rFonts w:ascii="ＭＳ 明朝" w:hAnsi="ＭＳ 明朝" w:hint="eastAsia"/>
          <w:szCs w:val="21"/>
        </w:rPr>
        <w:t>第３条</w:t>
      </w:r>
      <w:r w:rsidR="00E77E87">
        <w:rPr>
          <w:rFonts w:ascii="ＭＳ 明朝" w:hAnsi="ＭＳ 明朝" w:hint="eastAsia"/>
          <w:szCs w:val="21"/>
        </w:rPr>
        <w:t xml:space="preserve">　</w:t>
      </w:r>
      <w:r w:rsidR="00456677">
        <w:rPr>
          <w:rFonts w:ascii="ＭＳ 明朝" w:hAnsi="ＭＳ 明朝" w:hint="eastAsia"/>
          <w:szCs w:val="21"/>
        </w:rPr>
        <w:t>前条に規定する当法人の運営に関する事項は、以下のとおりとする。</w:t>
      </w:r>
    </w:p>
    <w:p w:rsidR="009510CD" w:rsidRPr="00CF74F2" w:rsidRDefault="009510CD" w:rsidP="00967356">
      <w:pPr>
        <w:numPr>
          <w:ilvl w:val="0"/>
          <w:numId w:val="2"/>
        </w:numPr>
        <w:rPr>
          <w:rFonts w:ascii="ＭＳ 明朝" w:hAnsi="ＭＳ 明朝"/>
          <w:szCs w:val="21"/>
        </w:rPr>
      </w:pPr>
      <w:r w:rsidRPr="00CF74F2">
        <w:rPr>
          <w:rFonts w:ascii="ＭＳ 明朝" w:hAnsi="ＭＳ 明朝" w:hint="eastAsia"/>
          <w:szCs w:val="21"/>
        </w:rPr>
        <w:t>新規社員の募集</w:t>
      </w:r>
      <w:r w:rsidR="00AB240D" w:rsidRPr="00CF74F2">
        <w:rPr>
          <w:rFonts w:ascii="ＭＳ 明朝" w:hAnsi="ＭＳ 明朝" w:hint="eastAsia"/>
          <w:szCs w:val="21"/>
        </w:rPr>
        <w:t>及び入社</w:t>
      </w:r>
      <w:r w:rsidR="00404011">
        <w:rPr>
          <w:rFonts w:ascii="ＭＳ 明朝" w:hAnsi="ＭＳ 明朝" w:hint="eastAsia"/>
          <w:szCs w:val="21"/>
        </w:rPr>
        <w:t>及び退社の</w:t>
      </w:r>
      <w:r w:rsidR="00AB240D" w:rsidRPr="00CF74F2">
        <w:rPr>
          <w:rFonts w:ascii="ＭＳ 明朝" w:hAnsi="ＭＳ 明朝" w:hint="eastAsia"/>
          <w:szCs w:val="21"/>
        </w:rPr>
        <w:t>手続き</w:t>
      </w:r>
      <w:r w:rsidRPr="00CF74F2">
        <w:rPr>
          <w:rFonts w:ascii="ＭＳ 明朝" w:hAnsi="ＭＳ 明朝" w:hint="eastAsia"/>
          <w:szCs w:val="21"/>
        </w:rPr>
        <w:t>に関する事項</w:t>
      </w:r>
    </w:p>
    <w:p w:rsidR="009510CD" w:rsidRPr="00CF74F2" w:rsidRDefault="00967356" w:rsidP="009510CD">
      <w:pPr>
        <w:numPr>
          <w:ilvl w:val="0"/>
          <w:numId w:val="2"/>
        </w:numPr>
        <w:rPr>
          <w:rFonts w:ascii="ＭＳ 明朝" w:hAnsi="ＭＳ 明朝"/>
          <w:szCs w:val="21"/>
        </w:rPr>
      </w:pPr>
      <w:r w:rsidRPr="00CF74F2">
        <w:rPr>
          <w:rFonts w:ascii="ＭＳ 明朝" w:hAnsi="ＭＳ 明朝" w:hint="eastAsia"/>
          <w:szCs w:val="21"/>
        </w:rPr>
        <w:t>当法人について</w:t>
      </w:r>
      <w:r w:rsidR="00AB240D" w:rsidRPr="00CF74F2">
        <w:rPr>
          <w:rFonts w:ascii="ＭＳ 明朝" w:hAnsi="ＭＳ 明朝" w:hint="eastAsia"/>
          <w:szCs w:val="21"/>
        </w:rPr>
        <w:t>対外的に公開する情報</w:t>
      </w:r>
      <w:r w:rsidR="009510CD" w:rsidRPr="00CF74F2">
        <w:rPr>
          <w:rFonts w:ascii="ＭＳ 明朝" w:hAnsi="ＭＳ 明朝" w:hint="eastAsia"/>
          <w:szCs w:val="21"/>
        </w:rPr>
        <w:t>に関する事項</w:t>
      </w:r>
    </w:p>
    <w:p w:rsidR="000045B6" w:rsidRPr="00CF74F2" w:rsidRDefault="00456677" w:rsidP="00B81320">
      <w:pPr>
        <w:numPr>
          <w:ilvl w:val="0"/>
          <w:numId w:val="2"/>
        </w:numPr>
        <w:rPr>
          <w:rFonts w:ascii="ＭＳ 明朝" w:hAnsi="ＭＳ 明朝"/>
          <w:szCs w:val="21"/>
        </w:rPr>
      </w:pPr>
      <w:r w:rsidRPr="00CF74F2">
        <w:rPr>
          <w:rFonts w:ascii="ＭＳ 明朝" w:hAnsi="ＭＳ 明朝" w:hint="eastAsia"/>
          <w:szCs w:val="21"/>
        </w:rPr>
        <w:t>事業計画</w:t>
      </w:r>
      <w:r>
        <w:rPr>
          <w:rFonts w:ascii="ＭＳ 明朝" w:hAnsi="ＭＳ 明朝" w:hint="eastAsia"/>
          <w:szCs w:val="21"/>
        </w:rPr>
        <w:t>及び</w:t>
      </w:r>
      <w:r w:rsidRPr="00CF74F2">
        <w:rPr>
          <w:rFonts w:ascii="ＭＳ 明朝" w:hAnsi="ＭＳ 明朝" w:hint="eastAsia"/>
          <w:szCs w:val="21"/>
        </w:rPr>
        <w:t>予算</w:t>
      </w:r>
      <w:r>
        <w:rPr>
          <w:rFonts w:ascii="ＭＳ 明朝" w:hAnsi="ＭＳ 明朝" w:hint="eastAsia"/>
          <w:szCs w:val="21"/>
        </w:rPr>
        <w:t>の作成並びに</w:t>
      </w:r>
      <w:r w:rsidRPr="00CF74F2">
        <w:rPr>
          <w:rFonts w:ascii="ＭＳ 明朝" w:hAnsi="ＭＳ 明朝" w:hint="eastAsia"/>
          <w:szCs w:val="21"/>
        </w:rPr>
        <w:t>決算に関する事項</w:t>
      </w:r>
    </w:p>
    <w:p w:rsidR="00037CAC" w:rsidRPr="00CF74F2" w:rsidRDefault="00404011" w:rsidP="009510CD">
      <w:pPr>
        <w:numPr>
          <w:ilvl w:val="0"/>
          <w:numId w:val="2"/>
        </w:numPr>
        <w:rPr>
          <w:rFonts w:ascii="ＭＳ 明朝" w:hAnsi="ＭＳ 明朝"/>
          <w:szCs w:val="21"/>
        </w:rPr>
      </w:pPr>
      <w:r>
        <w:rPr>
          <w:rFonts w:ascii="ＭＳ 明朝" w:hAnsi="ＭＳ 明朝" w:hint="eastAsia"/>
          <w:szCs w:val="21"/>
        </w:rPr>
        <w:t>事業計画、予算の執行に関する事項</w:t>
      </w:r>
    </w:p>
    <w:p w:rsidR="000045B6" w:rsidRPr="00CF74F2" w:rsidRDefault="000045B6" w:rsidP="00037CAC">
      <w:pPr>
        <w:numPr>
          <w:ilvl w:val="0"/>
          <w:numId w:val="2"/>
        </w:numPr>
        <w:rPr>
          <w:rFonts w:ascii="ＭＳ 明朝" w:hAnsi="ＭＳ 明朝"/>
          <w:szCs w:val="21"/>
        </w:rPr>
      </w:pPr>
      <w:r w:rsidRPr="00CF74F2">
        <w:rPr>
          <w:rFonts w:ascii="ＭＳ 明朝" w:hAnsi="ＭＳ 明朝" w:hint="eastAsia"/>
          <w:szCs w:val="21"/>
        </w:rPr>
        <w:t>社員及び役員に関する事項</w:t>
      </w:r>
    </w:p>
    <w:p w:rsidR="00426C77" w:rsidRPr="00CF74F2" w:rsidRDefault="00404011" w:rsidP="00037CAC">
      <w:pPr>
        <w:numPr>
          <w:ilvl w:val="0"/>
          <w:numId w:val="2"/>
        </w:numPr>
        <w:rPr>
          <w:rFonts w:ascii="ＭＳ 明朝" w:hAnsi="ＭＳ 明朝"/>
          <w:szCs w:val="21"/>
        </w:rPr>
      </w:pPr>
      <w:r>
        <w:rPr>
          <w:rFonts w:ascii="ＭＳ 明朝" w:hAnsi="ＭＳ 明朝" w:hint="eastAsia"/>
          <w:szCs w:val="21"/>
        </w:rPr>
        <w:t>定款第３条に定める事業に関する詳細</w:t>
      </w:r>
      <w:r w:rsidR="00426C77" w:rsidRPr="00CF74F2">
        <w:rPr>
          <w:rFonts w:ascii="ＭＳ 明朝" w:hAnsi="ＭＳ 明朝" w:hint="eastAsia"/>
          <w:szCs w:val="21"/>
        </w:rPr>
        <w:t>事項</w:t>
      </w:r>
    </w:p>
    <w:p w:rsidR="009510CD" w:rsidRPr="00CF74F2" w:rsidRDefault="00404011" w:rsidP="007C5896">
      <w:pPr>
        <w:numPr>
          <w:ilvl w:val="0"/>
          <w:numId w:val="2"/>
        </w:numPr>
        <w:rPr>
          <w:rFonts w:ascii="ＭＳ 明朝" w:hAnsi="ＭＳ 明朝"/>
          <w:szCs w:val="21"/>
        </w:rPr>
      </w:pPr>
      <w:r>
        <w:rPr>
          <w:rFonts w:ascii="ＭＳ 明朝" w:hAnsi="ＭＳ 明朝" w:hint="eastAsia"/>
          <w:szCs w:val="21"/>
        </w:rPr>
        <w:t>その他理事会が指示</w:t>
      </w:r>
      <w:r w:rsidR="00426C77" w:rsidRPr="00CF74F2">
        <w:rPr>
          <w:rFonts w:ascii="ＭＳ 明朝" w:hAnsi="ＭＳ 明朝" w:hint="eastAsia"/>
          <w:szCs w:val="21"/>
        </w:rPr>
        <w:t>する</w:t>
      </w:r>
      <w:r w:rsidR="00967356" w:rsidRPr="00CF74F2">
        <w:rPr>
          <w:rFonts w:ascii="ＭＳ 明朝" w:hAnsi="ＭＳ 明朝" w:hint="eastAsia"/>
          <w:szCs w:val="21"/>
        </w:rPr>
        <w:t>事項</w:t>
      </w:r>
    </w:p>
    <w:p w:rsidR="007C5896" w:rsidRPr="00CF74F2" w:rsidRDefault="007C5896" w:rsidP="007C5896">
      <w:pPr>
        <w:ind w:left="420"/>
        <w:rPr>
          <w:rFonts w:ascii="ＭＳ 明朝" w:hAnsi="ＭＳ 明朝"/>
          <w:szCs w:val="21"/>
        </w:rPr>
      </w:pPr>
    </w:p>
    <w:p w:rsidR="007C5896" w:rsidRPr="00CF74F2" w:rsidRDefault="007C5896">
      <w:pPr>
        <w:rPr>
          <w:rFonts w:ascii="ＭＳ 明朝" w:hAnsi="ＭＳ 明朝"/>
          <w:szCs w:val="21"/>
        </w:rPr>
      </w:pPr>
      <w:r w:rsidRPr="00CF74F2">
        <w:rPr>
          <w:rFonts w:ascii="ＭＳ 明朝" w:hAnsi="ＭＳ 明朝" w:hint="eastAsia"/>
          <w:szCs w:val="21"/>
        </w:rPr>
        <w:t>（構成）</w:t>
      </w:r>
    </w:p>
    <w:p w:rsidR="007C5896" w:rsidRPr="00CF74F2" w:rsidRDefault="007C5896" w:rsidP="00E77E87">
      <w:pPr>
        <w:ind w:left="567" w:hangingChars="270" w:hanging="567"/>
        <w:rPr>
          <w:rFonts w:ascii="ＭＳ 明朝" w:hAnsi="ＭＳ 明朝"/>
          <w:szCs w:val="21"/>
        </w:rPr>
      </w:pPr>
      <w:r w:rsidRPr="00CF74F2">
        <w:rPr>
          <w:rFonts w:ascii="ＭＳ 明朝" w:hAnsi="ＭＳ 明朝" w:hint="eastAsia"/>
          <w:szCs w:val="21"/>
        </w:rPr>
        <w:t>第４条</w:t>
      </w:r>
      <w:r w:rsidR="00E77E87">
        <w:rPr>
          <w:rFonts w:ascii="ＭＳ 明朝" w:hAnsi="ＭＳ 明朝" w:hint="eastAsia"/>
          <w:szCs w:val="21"/>
        </w:rPr>
        <w:t xml:space="preserve">　</w:t>
      </w:r>
      <w:r w:rsidRPr="00CF74F2">
        <w:rPr>
          <w:rFonts w:ascii="ＭＳ 明朝" w:hAnsi="ＭＳ 明朝" w:hint="eastAsia"/>
          <w:szCs w:val="21"/>
        </w:rPr>
        <w:t>運営</w:t>
      </w:r>
      <w:r w:rsidR="00A35B11">
        <w:rPr>
          <w:rFonts w:ascii="ＭＳ 明朝" w:hAnsi="ＭＳ 明朝" w:hint="eastAsia"/>
          <w:szCs w:val="21"/>
        </w:rPr>
        <w:t>委員会</w:t>
      </w:r>
      <w:r w:rsidRPr="00CF74F2">
        <w:rPr>
          <w:rFonts w:ascii="ＭＳ 明朝" w:hAnsi="ＭＳ 明朝" w:hint="eastAsia"/>
          <w:szCs w:val="21"/>
        </w:rPr>
        <w:t>は、運営</w:t>
      </w:r>
      <w:r w:rsidR="00A35B11">
        <w:rPr>
          <w:rFonts w:ascii="ＭＳ 明朝" w:hAnsi="ＭＳ 明朝" w:hint="eastAsia"/>
          <w:szCs w:val="21"/>
        </w:rPr>
        <w:t>委員（以下「委員</w:t>
      </w:r>
      <w:r w:rsidRPr="00CF74F2">
        <w:rPr>
          <w:rFonts w:ascii="ＭＳ 明朝" w:hAnsi="ＭＳ 明朝" w:hint="eastAsia"/>
          <w:szCs w:val="21"/>
        </w:rPr>
        <w:t>」という。）をもって構成する。</w:t>
      </w:r>
    </w:p>
    <w:p w:rsidR="007C5896" w:rsidRDefault="00A35B11" w:rsidP="00E77E87">
      <w:pPr>
        <w:ind w:leftChars="135" w:left="564" w:hangingChars="134" w:hanging="281"/>
        <w:rPr>
          <w:rFonts w:ascii="ＭＳ 明朝" w:hAnsi="ＭＳ 明朝"/>
          <w:szCs w:val="21"/>
        </w:rPr>
      </w:pPr>
      <w:r>
        <w:rPr>
          <w:rFonts w:ascii="ＭＳ 明朝" w:hAnsi="ＭＳ 明朝" w:hint="eastAsia"/>
          <w:szCs w:val="21"/>
        </w:rPr>
        <w:t>２　委員は、理事会が承認した社員</w:t>
      </w:r>
      <w:r w:rsidR="007C5896" w:rsidRPr="00CF74F2">
        <w:rPr>
          <w:rFonts w:ascii="ＭＳ 明朝" w:hAnsi="ＭＳ 明朝" w:hint="eastAsia"/>
          <w:szCs w:val="21"/>
        </w:rPr>
        <w:t>とする。</w:t>
      </w:r>
    </w:p>
    <w:p w:rsidR="007C5896" w:rsidRPr="00CF74F2" w:rsidRDefault="000B5724" w:rsidP="00E77E87">
      <w:pPr>
        <w:ind w:leftChars="135" w:left="564" w:hangingChars="134" w:hanging="281"/>
        <w:rPr>
          <w:rFonts w:ascii="ＭＳ 明朝" w:hAnsi="ＭＳ 明朝"/>
          <w:szCs w:val="21"/>
        </w:rPr>
      </w:pPr>
      <w:r>
        <w:rPr>
          <w:rFonts w:ascii="ＭＳ 明朝" w:hAnsi="ＭＳ 明朝" w:hint="eastAsia"/>
          <w:szCs w:val="21"/>
        </w:rPr>
        <w:t>３</w:t>
      </w:r>
      <w:r w:rsidR="00A35B11">
        <w:rPr>
          <w:rFonts w:ascii="ＭＳ 明朝" w:hAnsi="ＭＳ 明朝" w:hint="eastAsia"/>
          <w:szCs w:val="21"/>
        </w:rPr>
        <w:t xml:space="preserve">　委員</w:t>
      </w:r>
      <w:r w:rsidR="007C5896" w:rsidRPr="00CF74F2">
        <w:rPr>
          <w:rFonts w:ascii="ＭＳ 明朝" w:hAnsi="ＭＳ 明朝" w:hint="eastAsia"/>
          <w:szCs w:val="21"/>
        </w:rPr>
        <w:t>の任期は</w:t>
      </w:r>
      <w:r w:rsidR="0058507C">
        <w:rPr>
          <w:rFonts w:ascii="ＭＳ 明朝" w:hAnsi="ＭＳ 明朝" w:hint="eastAsia"/>
          <w:szCs w:val="21"/>
        </w:rPr>
        <w:t>選任後１年以内に終了する</w:t>
      </w:r>
      <w:r w:rsidR="00946E52">
        <w:rPr>
          <w:rFonts w:ascii="ＭＳ 明朝" w:hAnsi="ＭＳ 明朝" w:hint="eastAsia"/>
          <w:szCs w:val="21"/>
        </w:rPr>
        <w:t>定款第３２条に定めるところの</w:t>
      </w:r>
      <w:r w:rsidR="0058507C">
        <w:rPr>
          <w:rFonts w:ascii="ＭＳ 明朝" w:hAnsi="ＭＳ 明朝" w:hint="eastAsia"/>
          <w:szCs w:val="21"/>
        </w:rPr>
        <w:t>事業年度のうち最終のものに関する定時総会の終結の時までとする。</w:t>
      </w:r>
      <w:r w:rsidR="007C5896" w:rsidRPr="00CF74F2">
        <w:rPr>
          <w:rFonts w:ascii="ＭＳ 明朝" w:hAnsi="ＭＳ 明朝" w:hint="eastAsia"/>
          <w:szCs w:val="21"/>
        </w:rPr>
        <w:t>ただし、再任を妨げない。</w:t>
      </w:r>
    </w:p>
    <w:p w:rsidR="00BD5645" w:rsidRDefault="000B5724" w:rsidP="00E77E87">
      <w:pPr>
        <w:ind w:leftChars="135" w:left="564" w:hangingChars="134" w:hanging="281"/>
        <w:rPr>
          <w:rFonts w:ascii="ＭＳ 明朝" w:hAnsi="ＭＳ 明朝"/>
          <w:szCs w:val="21"/>
        </w:rPr>
      </w:pPr>
      <w:r>
        <w:rPr>
          <w:rFonts w:ascii="ＭＳ 明朝" w:hAnsi="ＭＳ 明朝" w:hint="eastAsia"/>
          <w:szCs w:val="21"/>
        </w:rPr>
        <w:t>４</w:t>
      </w:r>
      <w:r w:rsidR="004974C7">
        <w:rPr>
          <w:rFonts w:ascii="ＭＳ 明朝" w:hAnsi="ＭＳ 明朝" w:hint="eastAsia"/>
          <w:szCs w:val="21"/>
        </w:rPr>
        <w:t xml:space="preserve">　</w:t>
      </w:r>
      <w:r w:rsidR="00BD5645" w:rsidRPr="00CF74F2">
        <w:rPr>
          <w:rFonts w:ascii="ＭＳ 明朝" w:hAnsi="ＭＳ 明朝" w:hint="eastAsia"/>
          <w:szCs w:val="21"/>
        </w:rPr>
        <w:t>理事長</w:t>
      </w:r>
      <w:r w:rsidR="00FB6CA3">
        <w:rPr>
          <w:rFonts w:ascii="ＭＳ 明朝" w:hAnsi="ＭＳ 明朝" w:hint="eastAsia"/>
          <w:szCs w:val="21"/>
        </w:rPr>
        <w:t>は</w:t>
      </w:r>
      <w:r w:rsidR="00E266FA">
        <w:rPr>
          <w:rFonts w:ascii="ＭＳ 明朝" w:hAnsi="ＭＳ 明朝" w:hint="eastAsia"/>
          <w:szCs w:val="21"/>
        </w:rPr>
        <w:t>、</w:t>
      </w:r>
      <w:r w:rsidR="0030131B">
        <w:rPr>
          <w:rFonts w:ascii="ＭＳ 明朝" w:hAnsi="ＭＳ 明朝" w:hint="eastAsia"/>
          <w:szCs w:val="21"/>
        </w:rPr>
        <w:t>社員</w:t>
      </w:r>
      <w:r w:rsidR="00B41DF1">
        <w:rPr>
          <w:rFonts w:ascii="ＭＳ 明朝" w:hAnsi="ＭＳ 明朝" w:hint="eastAsia"/>
          <w:szCs w:val="21"/>
        </w:rPr>
        <w:t>の</w:t>
      </w:r>
      <w:r w:rsidR="00466697">
        <w:rPr>
          <w:rFonts w:ascii="ＭＳ 明朝" w:hAnsi="ＭＳ 明朝" w:hint="eastAsia"/>
          <w:szCs w:val="21"/>
        </w:rPr>
        <w:t>構成員の</w:t>
      </w:r>
      <w:r w:rsidR="00B41DF1">
        <w:rPr>
          <w:rFonts w:ascii="ＭＳ 明朝" w:hAnsi="ＭＳ 明朝" w:hint="eastAsia"/>
          <w:szCs w:val="21"/>
        </w:rPr>
        <w:t>中から</w:t>
      </w:r>
      <w:r w:rsidR="00A35B11">
        <w:rPr>
          <w:rFonts w:ascii="ＭＳ 明朝" w:hAnsi="ＭＳ 明朝" w:hint="eastAsia"/>
          <w:szCs w:val="21"/>
        </w:rPr>
        <w:t>委員長</w:t>
      </w:r>
      <w:r w:rsidR="004974C7">
        <w:rPr>
          <w:rFonts w:ascii="ＭＳ 明朝" w:hAnsi="ＭＳ 明朝" w:hint="eastAsia"/>
          <w:szCs w:val="21"/>
        </w:rPr>
        <w:t>1</w:t>
      </w:r>
      <w:r w:rsidR="00B41DF1">
        <w:rPr>
          <w:rFonts w:ascii="ＭＳ 明朝" w:hAnsi="ＭＳ 明朝" w:hint="eastAsia"/>
          <w:szCs w:val="21"/>
        </w:rPr>
        <w:t>名</w:t>
      </w:r>
      <w:r w:rsidR="00A35B11">
        <w:rPr>
          <w:rFonts w:ascii="ＭＳ 明朝" w:hAnsi="ＭＳ 明朝" w:hint="eastAsia"/>
          <w:szCs w:val="21"/>
        </w:rPr>
        <w:t>を指名し、運営委員会</w:t>
      </w:r>
      <w:r w:rsidR="00646D9E">
        <w:rPr>
          <w:rFonts w:ascii="ＭＳ 明朝" w:hAnsi="ＭＳ 明朝" w:hint="eastAsia"/>
          <w:szCs w:val="21"/>
        </w:rPr>
        <w:t>を統括さ</w:t>
      </w:r>
      <w:r w:rsidR="004974C7">
        <w:rPr>
          <w:rFonts w:ascii="ＭＳ 明朝" w:hAnsi="ＭＳ 明朝" w:hint="eastAsia"/>
          <w:szCs w:val="21"/>
        </w:rPr>
        <w:t>せる</w:t>
      </w:r>
      <w:r w:rsidR="00BD5645" w:rsidRPr="00CF74F2">
        <w:rPr>
          <w:rFonts w:ascii="ＭＳ 明朝" w:hAnsi="ＭＳ 明朝" w:hint="eastAsia"/>
          <w:szCs w:val="21"/>
        </w:rPr>
        <w:t>。</w:t>
      </w:r>
    </w:p>
    <w:p w:rsidR="00683F36" w:rsidRPr="00CF74F2" w:rsidRDefault="00586F43" w:rsidP="00E77E87">
      <w:pPr>
        <w:ind w:leftChars="135" w:left="564" w:hangingChars="134" w:hanging="281"/>
        <w:rPr>
          <w:rFonts w:ascii="ＭＳ 明朝" w:hAnsi="ＭＳ 明朝"/>
          <w:szCs w:val="21"/>
        </w:rPr>
      </w:pPr>
      <w:r>
        <w:rPr>
          <w:rFonts w:ascii="ＭＳ 明朝" w:hAnsi="ＭＳ 明朝" w:hint="eastAsia"/>
          <w:szCs w:val="21"/>
        </w:rPr>
        <w:t xml:space="preserve">５　</w:t>
      </w:r>
      <w:r w:rsidR="002264D0">
        <w:rPr>
          <w:rFonts w:ascii="ＭＳ 明朝" w:hAnsi="ＭＳ 明朝" w:hint="eastAsia"/>
          <w:szCs w:val="21"/>
        </w:rPr>
        <w:t>理事長は、委員の内から副委員長社３社以内を指名し、</w:t>
      </w:r>
      <w:r>
        <w:rPr>
          <w:rFonts w:ascii="ＭＳ 明朝" w:hAnsi="ＭＳ 明朝" w:hint="eastAsia"/>
          <w:szCs w:val="21"/>
        </w:rPr>
        <w:t>委員長</w:t>
      </w:r>
      <w:r w:rsidR="00683F36">
        <w:rPr>
          <w:rFonts w:ascii="ＭＳ 明朝" w:hAnsi="ＭＳ 明朝" w:hint="eastAsia"/>
          <w:szCs w:val="21"/>
        </w:rPr>
        <w:t>を補佐</w:t>
      </w:r>
      <w:r w:rsidR="002264D0">
        <w:rPr>
          <w:rFonts w:ascii="ＭＳ 明朝" w:hAnsi="ＭＳ 明朝" w:hint="eastAsia"/>
          <w:szCs w:val="21"/>
        </w:rPr>
        <w:t>させ</w:t>
      </w:r>
      <w:r w:rsidR="00683F36">
        <w:rPr>
          <w:rFonts w:ascii="ＭＳ 明朝" w:hAnsi="ＭＳ 明朝" w:hint="eastAsia"/>
          <w:szCs w:val="21"/>
        </w:rPr>
        <w:t>る。</w:t>
      </w:r>
    </w:p>
    <w:p w:rsidR="001A2A56" w:rsidRPr="00114D47" w:rsidRDefault="001A2A56">
      <w:pPr>
        <w:rPr>
          <w:rFonts w:ascii="ＭＳ 明朝" w:hAnsi="ＭＳ 明朝"/>
          <w:szCs w:val="21"/>
        </w:rPr>
      </w:pPr>
    </w:p>
    <w:p w:rsidR="001A2A56" w:rsidRPr="00CF74F2" w:rsidRDefault="004974C7">
      <w:pPr>
        <w:rPr>
          <w:rFonts w:ascii="ＭＳ 明朝" w:hAnsi="ＭＳ 明朝"/>
          <w:szCs w:val="21"/>
        </w:rPr>
      </w:pPr>
      <w:r>
        <w:rPr>
          <w:rFonts w:ascii="ＭＳ 明朝" w:hAnsi="ＭＳ 明朝" w:hint="eastAsia"/>
          <w:szCs w:val="21"/>
        </w:rPr>
        <w:t>（運営</w:t>
      </w:r>
      <w:r w:rsidR="001A2A56" w:rsidRPr="00CF74F2">
        <w:rPr>
          <w:rFonts w:ascii="ＭＳ 明朝" w:hAnsi="ＭＳ 明朝" w:hint="eastAsia"/>
          <w:szCs w:val="21"/>
        </w:rPr>
        <w:t>）</w:t>
      </w:r>
    </w:p>
    <w:p w:rsidR="004974C7" w:rsidRDefault="004974C7" w:rsidP="00E77E87">
      <w:pPr>
        <w:ind w:left="567" w:hangingChars="270" w:hanging="567"/>
        <w:rPr>
          <w:rFonts w:ascii="ＭＳ 明朝" w:hAnsi="ＭＳ 明朝"/>
          <w:szCs w:val="21"/>
        </w:rPr>
      </w:pPr>
      <w:r>
        <w:rPr>
          <w:rFonts w:ascii="ＭＳ 明朝" w:hAnsi="ＭＳ 明朝" w:hint="eastAsia"/>
          <w:szCs w:val="21"/>
        </w:rPr>
        <w:t>第５</w:t>
      </w:r>
      <w:r w:rsidR="001A2A56" w:rsidRPr="00CF74F2">
        <w:rPr>
          <w:rFonts w:ascii="ＭＳ 明朝" w:hAnsi="ＭＳ 明朝" w:hint="eastAsia"/>
          <w:szCs w:val="21"/>
        </w:rPr>
        <w:t>条</w:t>
      </w:r>
      <w:r w:rsidR="00E77E87">
        <w:rPr>
          <w:rFonts w:ascii="ＭＳ 明朝" w:hAnsi="ＭＳ 明朝" w:hint="eastAsia"/>
          <w:szCs w:val="21"/>
        </w:rPr>
        <w:t xml:space="preserve">　</w:t>
      </w:r>
      <w:r w:rsidRPr="00CF74F2">
        <w:rPr>
          <w:rFonts w:ascii="ＭＳ 明朝" w:hAnsi="ＭＳ 明朝" w:hint="eastAsia"/>
          <w:szCs w:val="21"/>
        </w:rPr>
        <w:t>運営</w:t>
      </w:r>
      <w:r w:rsidR="00A35B11">
        <w:rPr>
          <w:rFonts w:ascii="ＭＳ 明朝" w:hAnsi="ＭＳ 明朝" w:hint="eastAsia"/>
          <w:szCs w:val="21"/>
        </w:rPr>
        <w:t>委員会</w:t>
      </w:r>
      <w:r w:rsidR="00646D9E">
        <w:rPr>
          <w:rFonts w:ascii="ＭＳ 明朝" w:hAnsi="ＭＳ 明朝" w:hint="eastAsia"/>
          <w:szCs w:val="21"/>
        </w:rPr>
        <w:t>は、必要に応じ、</w:t>
      </w:r>
      <w:r w:rsidR="00A35B11">
        <w:rPr>
          <w:rFonts w:ascii="ＭＳ 明朝" w:hAnsi="ＭＳ 明朝" w:hint="eastAsia"/>
          <w:szCs w:val="21"/>
        </w:rPr>
        <w:t>委員長</w:t>
      </w:r>
      <w:r w:rsidRPr="00CF74F2">
        <w:rPr>
          <w:rFonts w:ascii="ＭＳ 明朝" w:hAnsi="ＭＳ 明朝" w:hint="eastAsia"/>
          <w:szCs w:val="21"/>
        </w:rPr>
        <w:t>が招集する。</w:t>
      </w:r>
    </w:p>
    <w:p w:rsidR="001A2A56" w:rsidRDefault="004974C7" w:rsidP="00E77E87">
      <w:pPr>
        <w:ind w:leftChars="135" w:left="564" w:hangingChars="134" w:hanging="281"/>
        <w:rPr>
          <w:rFonts w:ascii="ＭＳ 明朝" w:hAnsi="ＭＳ 明朝"/>
          <w:szCs w:val="21"/>
        </w:rPr>
      </w:pPr>
      <w:r>
        <w:rPr>
          <w:rFonts w:ascii="ＭＳ 明朝" w:hAnsi="ＭＳ 明朝" w:hint="eastAsia"/>
          <w:szCs w:val="21"/>
        </w:rPr>
        <w:t xml:space="preserve">２　</w:t>
      </w:r>
      <w:r w:rsidR="001A2A56" w:rsidRPr="00CF74F2">
        <w:rPr>
          <w:rFonts w:ascii="ＭＳ 明朝" w:hAnsi="ＭＳ 明朝" w:hint="eastAsia"/>
          <w:szCs w:val="21"/>
        </w:rPr>
        <w:t>運営</w:t>
      </w:r>
      <w:r w:rsidR="00A35B11">
        <w:rPr>
          <w:rFonts w:ascii="ＭＳ 明朝" w:hAnsi="ＭＳ 明朝" w:hint="eastAsia"/>
          <w:szCs w:val="21"/>
        </w:rPr>
        <w:t>委員会は、</w:t>
      </w:r>
      <w:r w:rsidR="00A35B11" w:rsidRPr="00E775A7">
        <w:rPr>
          <w:rFonts w:ascii="ＭＳ 明朝" w:hAnsi="ＭＳ 明朝" w:hint="eastAsia"/>
          <w:szCs w:val="21"/>
        </w:rPr>
        <w:t>委員</w:t>
      </w:r>
      <w:r w:rsidR="00D66195" w:rsidRPr="00E775A7">
        <w:rPr>
          <w:rFonts w:ascii="ＭＳ 明朝" w:hAnsi="ＭＳ 明朝" w:hint="eastAsia"/>
          <w:szCs w:val="21"/>
        </w:rPr>
        <w:t>の</w:t>
      </w:r>
      <w:r w:rsidRPr="00E775A7">
        <w:rPr>
          <w:rFonts w:ascii="ＭＳ 明朝" w:hAnsi="ＭＳ 明朝" w:hint="eastAsia"/>
          <w:szCs w:val="21"/>
        </w:rPr>
        <w:t>現在数の</w:t>
      </w:r>
      <w:r w:rsidR="00304E41" w:rsidRPr="00E775A7">
        <w:rPr>
          <w:rFonts w:ascii="ＭＳ 明朝" w:hAnsi="ＭＳ 明朝" w:hint="eastAsia"/>
          <w:szCs w:val="21"/>
        </w:rPr>
        <w:t>３</w:t>
      </w:r>
      <w:r w:rsidRPr="00E775A7">
        <w:rPr>
          <w:rFonts w:ascii="ＭＳ 明朝" w:hAnsi="ＭＳ 明朝" w:hint="eastAsia"/>
          <w:szCs w:val="21"/>
        </w:rPr>
        <w:t>分の</w:t>
      </w:r>
      <w:r w:rsidR="00304E41" w:rsidRPr="00E775A7">
        <w:rPr>
          <w:rFonts w:ascii="ＭＳ 明朝" w:hAnsi="ＭＳ 明朝" w:hint="eastAsia"/>
          <w:szCs w:val="21"/>
        </w:rPr>
        <w:t>２</w:t>
      </w:r>
      <w:r w:rsidRPr="00E775A7">
        <w:rPr>
          <w:rFonts w:ascii="ＭＳ 明朝" w:hAnsi="ＭＳ 明朝" w:hint="eastAsia"/>
          <w:szCs w:val="21"/>
        </w:rPr>
        <w:t>以上の出席</w:t>
      </w:r>
      <w:r>
        <w:rPr>
          <w:rFonts w:ascii="ＭＳ 明朝" w:hAnsi="ＭＳ 明朝" w:hint="eastAsia"/>
          <w:szCs w:val="21"/>
        </w:rPr>
        <w:t>により開催することができる</w:t>
      </w:r>
      <w:r w:rsidR="001A2A56" w:rsidRPr="00CF74F2">
        <w:rPr>
          <w:rFonts w:ascii="ＭＳ 明朝" w:hAnsi="ＭＳ 明朝" w:hint="eastAsia"/>
          <w:szCs w:val="21"/>
        </w:rPr>
        <w:t>。</w:t>
      </w:r>
    </w:p>
    <w:p w:rsidR="00C16ECA" w:rsidRDefault="00C16ECA" w:rsidP="00E77E87">
      <w:pPr>
        <w:ind w:leftChars="135" w:left="564" w:hangingChars="134" w:hanging="281"/>
        <w:rPr>
          <w:rFonts w:ascii="ＭＳ 明朝" w:hAnsi="ＭＳ 明朝"/>
          <w:szCs w:val="21"/>
        </w:rPr>
      </w:pPr>
      <w:r>
        <w:rPr>
          <w:rFonts w:ascii="ＭＳ 明朝" w:hAnsi="ＭＳ 明朝" w:hint="eastAsia"/>
          <w:szCs w:val="21"/>
        </w:rPr>
        <w:t>３　運営委員会の議決は、</w:t>
      </w:r>
      <w:r w:rsidR="00EE1B9D" w:rsidRPr="00EE1B9D">
        <w:rPr>
          <w:rFonts w:ascii="ＭＳ 明朝" w:hAnsi="ＭＳ 明朝" w:hint="eastAsia"/>
          <w:szCs w:val="21"/>
        </w:rPr>
        <w:t>議決に加わることができる</w:t>
      </w:r>
      <w:r>
        <w:rPr>
          <w:rFonts w:ascii="ＭＳ 明朝" w:hAnsi="ＭＳ 明朝" w:hint="eastAsia"/>
          <w:szCs w:val="21"/>
        </w:rPr>
        <w:t>出席委員の過半数をもって決する。</w:t>
      </w:r>
    </w:p>
    <w:p w:rsidR="00EE1B9D" w:rsidRPr="00EE1B9D" w:rsidRDefault="00EE1B9D" w:rsidP="00E77E87">
      <w:pPr>
        <w:ind w:leftChars="135" w:left="564" w:hangingChars="134" w:hanging="281"/>
        <w:rPr>
          <w:rFonts w:ascii="ＭＳ 明朝" w:hAnsi="ＭＳ 明朝"/>
          <w:szCs w:val="21"/>
        </w:rPr>
      </w:pPr>
      <w:r>
        <w:rPr>
          <w:rFonts w:ascii="ＭＳ 明朝" w:hAnsi="ＭＳ 明朝" w:hint="eastAsia"/>
          <w:szCs w:val="21"/>
        </w:rPr>
        <w:t>４　前項の決議について、特別の利害関係を有する委員</w:t>
      </w:r>
      <w:r w:rsidRPr="00EE1B9D">
        <w:rPr>
          <w:rFonts w:ascii="ＭＳ 明朝" w:hAnsi="ＭＳ 明朝" w:hint="eastAsia"/>
          <w:szCs w:val="21"/>
        </w:rPr>
        <w:t>は、当該議決に加わることができない。</w:t>
      </w:r>
    </w:p>
    <w:p w:rsidR="005216F9" w:rsidRPr="0025305D" w:rsidRDefault="005216F9" w:rsidP="005216F9">
      <w:pPr>
        <w:ind w:leftChars="135" w:left="564" w:hangingChars="134" w:hanging="281"/>
        <w:rPr>
          <w:rFonts w:ascii="ＭＳ 明朝" w:hAnsi="ＭＳ 明朝"/>
          <w:szCs w:val="21"/>
        </w:rPr>
      </w:pPr>
      <w:r w:rsidRPr="0025305D">
        <w:rPr>
          <w:rFonts w:ascii="ＭＳ 明朝" w:hAnsi="ＭＳ 明朝" w:hint="eastAsia"/>
          <w:szCs w:val="21"/>
        </w:rPr>
        <w:t>５　委員が運営委員会の決議の目的である事項について提案をした場合において、当該提案につき委員（当該事項について議決に加わることができる者に限る。）の３分の２以上が書面又は電磁的記録により同意の意思表示をしたときは、当該提案を可決する旨の運営委員会の決議があったものと</w:t>
      </w:r>
      <w:r w:rsidRPr="0025305D">
        <w:rPr>
          <w:rFonts w:ascii="ＭＳ 明朝" w:hAnsi="ＭＳ 明朝" w:hint="eastAsia"/>
          <w:szCs w:val="21"/>
        </w:rPr>
        <w:lastRenderedPageBreak/>
        <w:t>みなす。</w:t>
      </w:r>
    </w:p>
    <w:p w:rsidR="001A2A56" w:rsidRDefault="005216F9" w:rsidP="00E77E87">
      <w:pPr>
        <w:ind w:leftChars="135" w:left="564" w:hangingChars="134" w:hanging="281"/>
        <w:rPr>
          <w:rFonts w:ascii="ＭＳ 明朝" w:hAnsi="ＭＳ 明朝"/>
          <w:szCs w:val="21"/>
        </w:rPr>
      </w:pPr>
      <w:r>
        <w:rPr>
          <w:rFonts w:ascii="ＭＳ 明朝" w:hAnsi="ＭＳ 明朝" w:hint="eastAsia"/>
          <w:szCs w:val="21"/>
        </w:rPr>
        <w:t>６</w:t>
      </w:r>
      <w:r w:rsidR="004974C7">
        <w:rPr>
          <w:rFonts w:ascii="ＭＳ 明朝" w:hAnsi="ＭＳ 明朝" w:hint="eastAsia"/>
          <w:szCs w:val="21"/>
        </w:rPr>
        <w:t xml:space="preserve">　</w:t>
      </w:r>
      <w:r w:rsidR="00456677">
        <w:rPr>
          <w:rFonts w:ascii="ＭＳ 明朝" w:hAnsi="ＭＳ 明朝" w:hint="eastAsia"/>
          <w:szCs w:val="21"/>
        </w:rPr>
        <w:t>委員が法人の場合は、必要に応じてオブザーバーを運営委員会に出席させることができるものとする。ただし、出席させるオブザーバーの数やオブザーバーの発言については運営委員会の円滑な進行に影響を及ぼさないように当該委員が管理するものとする。</w:t>
      </w:r>
    </w:p>
    <w:p w:rsidR="00D55C1D" w:rsidRDefault="00304E41" w:rsidP="00E77E87">
      <w:pPr>
        <w:ind w:leftChars="135" w:left="564" w:hangingChars="134" w:hanging="281"/>
        <w:rPr>
          <w:rFonts w:ascii="ＭＳ 明朝" w:hAnsi="ＭＳ 明朝"/>
          <w:szCs w:val="21"/>
        </w:rPr>
      </w:pPr>
      <w:r>
        <w:rPr>
          <w:rFonts w:ascii="ＭＳ 明朝" w:hAnsi="ＭＳ 明朝" w:hint="eastAsia"/>
          <w:szCs w:val="21"/>
        </w:rPr>
        <w:t>７</w:t>
      </w:r>
      <w:r w:rsidR="00210B9C">
        <w:rPr>
          <w:rFonts w:ascii="ＭＳ 明朝" w:hAnsi="ＭＳ 明朝" w:hint="eastAsia"/>
          <w:szCs w:val="21"/>
        </w:rPr>
        <w:t xml:space="preserve">　</w:t>
      </w:r>
      <w:r w:rsidR="00456677">
        <w:rPr>
          <w:rFonts w:ascii="ＭＳ 明朝" w:hAnsi="ＭＳ 明朝" w:hint="eastAsia"/>
          <w:szCs w:val="21"/>
        </w:rPr>
        <w:t>運営委員会は、委員長の承認を得た上で、必要に応じてオブザーバーを運営委員会に出席させることができる</w:t>
      </w:r>
      <w:r w:rsidR="00D37772">
        <w:rPr>
          <w:rFonts w:ascii="ＭＳ 明朝" w:hAnsi="ＭＳ 明朝" w:hint="eastAsia"/>
          <w:szCs w:val="21"/>
        </w:rPr>
        <w:t>。</w:t>
      </w:r>
    </w:p>
    <w:p w:rsidR="004C647F" w:rsidRPr="00CF74F2" w:rsidRDefault="00304E41" w:rsidP="004C647F">
      <w:pPr>
        <w:ind w:leftChars="135" w:left="564" w:hangingChars="134" w:hanging="281"/>
        <w:rPr>
          <w:rFonts w:ascii="ＭＳ 明朝" w:hAnsi="ＭＳ 明朝"/>
          <w:szCs w:val="21"/>
        </w:rPr>
      </w:pPr>
      <w:r>
        <w:rPr>
          <w:rFonts w:ascii="ＭＳ 明朝" w:hAnsi="ＭＳ 明朝" w:hint="eastAsia"/>
          <w:szCs w:val="21"/>
        </w:rPr>
        <w:t>８</w:t>
      </w:r>
      <w:r w:rsidR="00210B9C">
        <w:rPr>
          <w:rFonts w:ascii="ＭＳ 明朝" w:hAnsi="ＭＳ 明朝" w:hint="eastAsia"/>
          <w:szCs w:val="21"/>
        </w:rPr>
        <w:t xml:space="preserve">　</w:t>
      </w:r>
      <w:r w:rsidR="00586F43">
        <w:rPr>
          <w:rFonts w:ascii="ＭＳ 明朝" w:hAnsi="ＭＳ 明朝" w:hint="eastAsia"/>
          <w:szCs w:val="21"/>
        </w:rPr>
        <w:t>委員長</w:t>
      </w:r>
      <w:r w:rsidR="004C647F">
        <w:rPr>
          <w:rFonts w:ascii="ＭＳ 明朝" w:hAnsi="ＭＳ 明朝" w:hint="eastAsia"/>
          <w:szCs w:val="21"/>
        </w:rPr>
        <w:t>は、議事運営について必要な</w:t>
      </w:r>
      <w:r w:rsidR="00BB4F01">
        <w:rPr>
          <w:rFonts w:ascii="ＭＳ 明朝" w:hAnsi="ＭＳ 明朝" w:hint="eastAsia"/>
          <w:szCs w:val="21"/>
        </w:rPr>
        <w:t>その他の</w:t>
      </w:r>
      <w:r w:rsidR="004C647F">
        <w:rPr>
          <w:rFonts w:ascii="ＭＳ 明朝" w:hAnsi="ＭＳ 明朝" w:hint="eastAsia"/>
          <w:szCs w:val="21"/>
        </w:rPr>
        <w:t>事項を定めることができる。</w:t>
      </w:r>
    </w:p>
    <w:p w:rsidR="003B2EB6" w:rsidRPr="00003B5C" w:rsidRDefault="003B2EB6">
      <w:pPr>
        <w:rPr>
          <w:rFonts w:ascii="ＭＳ 明朝" w:hAnsi="ＭＳ 明朝"/>
          <w:szCs w:val="21"/>
        </w:rPr>
      </w:pPr>
    </w:p>
    <w:p w:rsidR="00A35B11" w:rsidRPr="00CF74F2" w:rsidRDefault="00A35B11" w:rsidP="00A35B11">
      <w:pPr>
        <w:rPr>
          <w:rFonts w:ascii="ＭＳ 明朝" w:hAnsi="ＭＳ 明朝"/>
          <w:szCs w:val="21"/>
        </w:rPr>
      </w:pPr>
      <w:r>
        <w:rPr>
          <w:rFonts w:ascii="ＭＳ 明朝" w:hAnsi="ＭＳ 明朝" w:hint="eastAsia"/>
          <w:szCs w:val="21"/>
        </w:rPr>
        <w:t>（</w:t>
      </w:r>
      <w:r w:rsidR="00C60A83">
        <w:rPr>
          <w:rFonts w:ascii="ＭＳ 明朝" w:hAnsi="ＭＳ 明朝" w:hint="eastAsia"/>
          <w:szCs w:val="21"/>
        </w:rPr>
        <w:t>委員</w:t>
      </w:r>
      <w:r>
        <w:rPr>
          <w:rFonts w:ascii="ＭＳ 明朝" w:hAnsi="ＭＳ 明朝" w:hint="eastAsia"/>
          <w:szCs w:val="21"/>
        </w:rPr>
        <w:t>会の設置</w:t>
      </w:r>
      <w:r w:rsidRPr="00CF74F2">
        <w:rPr>
          <w:rFonts w:ascii="ＭＳ 明朝" w:hAnsi="ＭＳ 明朝" w:hint="eastAsia"/>
          <w:szCs w:val="21"/>
        </w:rPr>
        <w:t>）</w:t>
      </w:r>
    </w:p>
    <w:p w:rsidR="00A35B11" w:rsidRDefault="00A35B11" w:rsidP="00A35B11">
      <w:pPr>
        <w:ind w:left="567" w:hangingChars="270" w:hanging="567"/>
        <w:rPr>
          <w:rFonts w:ascii="ＭＳ 明朝" w:hAnsi="ＭＳ 明朝"/>
          <w:szCs w:val="21"/>
        </w:rPr>
      </w:pPr>
      <w:r>
        <w:rPr>
          <w:rFonts w:ascii="ＭＳ 明朝" w:hAnsi="ＭＳ 明朝" w:hint="eastAsia"/>
          <w:szCs w:val="21"/>
        </w:rPr>
        <w:t>第６</w:t>
      </w:r>
      <w:r w:rsidRPr="00CF74F2">
        <w:rPr>
          <w:rFonts w:ascii="ＭＳ 明朝" w:hAnsi="ＭＳ 明朝" w:hint="eastAsia"/>
          <w:szCs w:val="21"/>
        </w:rPr>
        <w:t>条</w:t>
      </w:r>
      <w:r>
        <w:rPr>
          <w:rFonts w:ascii="ＭＳ 明朝" w:hAnsi="ＭＳ 明朝" w:hint="eastAsia"/>
          <w:szCs w:val="21"/>
        </w:rPr>
        <w:t xml:space="preserve">　定款第３１条に基づき、当法人の事業運営上必要があるときは、運営委員会の決議を経て</w:t>
      </w:r>
      <w:r w:rsidR="00C60A83">
        <w:rPr>
          <w:rFonts w:ascii="ＭＳ 明朝" w:hAnsi="ＭＳ 明朝" w:hint="eastAsia"/>
          <w:szCs w:val="21"/>
        </w:rPr>
        <w:t>委員</w:t>
      </w:r>
      <w:r>
        <w:rPr>
          <w:rFonts w:ascii="ＭＳ 明朝" w:hAnsi="ＭＳ 明朝" w:hint="eastAsia"/>
          <w:szCs w:val="21"/>
        </w:rPr>
        <w:t>会を置くことができる。</w:t>
      </w:r>
    </w:p>
    <w:p w:rsidR="00A35B11" w:rsidRPr="000821F8" w:rsidRDefault="00A35B11" w:rsidP="00A35B11">
      <w:pPr>
        <w:ind w:leftChars="135" w:left="564" w:hangingChars="134" w:hanging="281"/>
        <w:rPr>
          <w:rFonts w:ascii="ＭＳ 明朝" w:hAnsi="ＭＳ 明朝"/>
          <w:szCs w:val="21"/>
        </w:rPr>
      </w:pPr>
      <w:r w:rsidRPr="000821F8">
        <w:rPr>
          <w:rFonts w:ascii="ＭＳ 明朝" w:hAnsi="ＭＳ 明朝" w:hint="eastAsia"/>
          <w:szCs w:val="21"/>
        </w:rPr>
        <w:t xml:space="preserve">２　</w:t>
      </w:r>
      <w:r w:rsidR="00DA5054" w:rsidRPr="000821F8">
        <w:rPr>
          <w:rFonts w:ascii="ＭＳ 明朝" w:hAnsi="ＭＳ 明朝" w:hint="eastAsia"/>
          <w:szCs w:val="21"/>
        </w:rPr>
        <w:t>理事長は、理事の中から主査を指名し、委員会を統括させる。</w:t>
      </w:r>
    </w:p>
    <w:p w:rsidR="00DA5054" w:rsidRPr="000821F8" w:rsidRDefault="00DA5054" w:rsidP="00DA5054">
      <w:pPr>
        <w:ind w:leftChars="135" w:left="564" w:hangingChars="134" w:hanging="281"/>
        <w:rPr>
          <w:rFonts w:ascii="ＭＳ 明朝" w:hAnsi="ＭＳ 明朝"/>
          <w:szCs w:val="21"/>
        </w:rPr>
      </w:pPr>
      <w:r w:rsidRPr="000821F8">
        <w:rPr>
          <w:rFonts w:ascii="ＭＳ 明朝" w:hAnsi="ＭＳ 明朝" w:hint="eastAsia"/>
          <w:szCs w:val="21"/>
        </w:rPr>
        <w:t xml:space="preserve">３　</w:t>
      </w:r>
      <w:r w:rsidR="009E1869" w:rsidRPr="000821F8">
        <w:rPr>
          <w:rFonts w:ascii="ＭＳ 明朝" w:hAnsi="ＭＳ 明朝" w:hint="eastAsia"/>
          <w:szCs w:val="21"/>
        </w:rPr>
        <w:t>その他</w:t>
      </w:r>
      <w:r w:rsidRPr="000821F8">
        <w:rPr>
          <w:rFonts w:ascii="ＭＳ 明朝" w:hAnsi="ＭＳ 明朝" w:hint="eastAsia"/>
          <w:szCs w:val="21"/>
        </w:rPr>
        <w:t>委員会に関する事項は、運営委員会の決議を経て別に定める。</w:t>
      </w:r>
    </w:p>
    <w:p w:rsidR="00A35B11" w:rsidRPr="00A35B11" w:rsidRDefault="00A35B11">
      <w:pPr>
        <w:rPr>
          <w:rFonts w:ascii="ＭＳ 明朝" w:hAnsi="ＭＳ 明朝"/>
          <w:szCs w:val="21"/>
        </w:rPr>
      </w:pPr>
    </w:p>
    <w:p w:rsidR="003B2EB6" w:rsidRPr="00CF74F2" w:rsidRDefault="003B2EB6">
      <w:pPr>
        <w:rPr>
          <w:rFonts w:ascii="ＭＳ 明朝" w:hAnsi="ＭＳ 明朝"/>
          <w:szCs w:val="21"/>
        </w:rPr>
      </w:pPr>
      <w:r w:rsidRPr="00CF74F2">
        <w:rPr>
          <w:rFonts w:ascii="ＭＳ 明朝" w:hAnsi="ＭＳ 明朝" w:hint="eastAsia"/>
          <w:szCs w:val="21"/>
        </w:rPr>
        <w:t>（細則）</w:t>
      </w:r>
    </w:p>
    <w:p w:rsidR="003B2EB6" w:rsidRPr="00CF74F2" w:rsidRDefault="00C16ECA" w:rsidP="00E77E87">
      <w:pPr>
        <w:ind w:left="567" w:hangingChars="270" w:hanging="567"/>
        <w:rPr>
          <w:rFonts w:ascii="ＭＳ 明朝" w:hAnsi="ＭＳ 明朝"/>
          <w:szCs w:val="21"/>
        </w:rPr>
      </w:pPr>
      <w:r>
        <w:rPr>
          <w:rFonts w:ascii="ＭＳ 明朝" w:hAnsi="ＭＳ 明朝" w:hint="eastAsia"/>
          <w:szCs w:val="21"/>
        </w:rPr>
        <w:t>第７</w:t>
      </w:r>
      <w:r w:rsidR="003B2EB6" w:rsidRPr="00CF74F2">
        <w:rPr>
          <w:rFonts w:ascii="ＭＳ 明朝" w:hAnsi="ＭＳ 明朝" w:hint="eastAsia"/>
          <w:szCs w:val="21"/>
        </w:rPr>
        <w:t>条</w:t>
      </w:r>
      <w:r w:rsidR="00E77E87">
        <w:rPr>
          <w:rFonts w:ascii="ＭＳ 明朝" w:hAnsi="ＭＳ 明朝" w:hint="eastAsia"/>
          <w:szCs w:val="21"/>
        </w:rPr>
        <w:t xml:space="preserve">　</w:t>
      </w:r>
      <w:r w:rsidR="004974C7">
        <w:rPr>
          <w:rFonts w:ascii="ＭＳ 明朝" w:hAnsi="ＭＳ 明朝" w:hint="eastAsia"/>
          <w:szCs w:val="21"/>
        </w:rPr>
        <w:t>その他この規則の実施に関して必要な事項は、</w:t>
      </w:r>
      <w:r w:rsidR="004A209B">
        <w:rPr>
          <w:rFonts w:ascii="ＭＳ 明朝" w:hAnsi="ＭＳ 明朝" w:hint="eastAsia"/>
          <w:szCs w:val="21"/>
        </w:rPr>
        <w:t>運営委員会</w:t>
      </w:r>
      <w:r w:rsidR="004974C7">
        <w:rPr>
          <w:rFonts w:ascii="ＭＳ 明朝" w:hAnsi="ＭＳ 明朝" w:hint="eastAsia"/>
          <w:szCs w:val="21"/>
        </w:rPr>
        <w:t>が定める。</w:t>
      </w:r>
    </w:p>
    <w:p w:rsidR="000045B6" w:rsidRPr="004974C7" w:rsidRDefault="000045B6">
      <w:pPr>
        <w:rPr>
          <w:rFonts w:ascii="ＭＳ 明朝" w:hAnsi="ＭＳ 明朝"/>
          <w:szCs w:val="21"/>
        </w:rPr>
      </w:pPr>
    </w:p>
    <w:p w:rsidR="003B2EB6" w:rsidRPr="00CF74F2" w:rsidRDefault="003B2EB6">
      <w:pPr>
        <w:rPr>
          <w:rFonts w:ascii="ＭＳ 明朝" w:hAnsi="ＭＳ 明朝"/>
          <w:szCs w:val="21"/>
        </w:rPr>
      </w:pPr>
      <w:r w:rsidRPr="00CF74F2">
        <w:rPr>
          <w:rFonts w:ascii="ＭＳ 明朝" w:hAnsi="ＭＳ 明朝" w:hint="eastAsia"/>
          <w:szCs w:val="21"/>
        </w:rPr>
        <w:t>附則</w:t>
      </w:r>
    </w:p>
    <w:p w:rsidR="003B2EB6" w:rsidRDefault="00E77E87">
      <w:pPr>
        <w:rPr>
          <w:rFonts w:ascii="ＭＳ 明朝" w:hAnsi="ＭＳ 明朝"/>
          <w:szCs w:val="21"/>
        </w:rPr>
      </w:pPr>
      <w:r>
        <w:rPr>
          <w:rFonts w:ascii="ＭＳ 明朝" w:hAnsi="ＭＳ 明朝" w:hint="eastAsia"/>
          <w:szCs w:val="21"/>
        </w:rPr>
        <w:t>この規則は</w:t>
      </w:r>
      <w:r w:rsidRPr="009C6828">
        <w:rPr>
          <w:rFonts w:ascii="ＭＳ 明朝" w:hAnsi="ＭＳ 明朝" w:hint="eastAsia"/>
          <w:szCs w:val="21"/>
        </w:rPr>
        <w:t>、</w:t>
      </w:r>
      <w:r w:rsidR="00B30E78">
        <w:rPr>
          <w:rFonts w:ascii="ＭＳ 明朝" w:hAnsi="ＭＳ 明朝" w:hint="eastAsia"/>
          <w:szCs w:val="21"/>
        </w:rPr>
        <w:t>平成２６</w:t>
      </w:r>
      <w:r w:rsidR="00A35B11" w:rsidRPr="009C6828">
        <w:rPr>
          <w:rFonts w:ascii="ＭＳ 明朝" w:hAnsi="ＭＳ 明朝" w:hint="eastAsia"/>
          <w:szCs w:val="21"/>
        </w:rPr>
        <w:t>年</w:t>
      </w:r>
      <w:r w:rsidR="001912C1" w:rsidRPr="009C6828">
        <w:rPr>
          <w:rFonts w:ascii="ＭＳ 明朝" w:hAnsi="ＭＳ 明朝" w:hint="eastAsia"/>
          <w:szCs w:val="21"/>
        </w:rPr>
        <w:t>１０</w:t>
      </w:r>
      <w:r w:rsidR="00B41DF1" w:rsidRPr="009C6828">
        <w:rPr>
          <w:rFonts w:ascii="ＭＳ 明朝" w:hAnsi="ＭＳ 明朝" w:hint="eastAsia"/>
          <w:szCs w:val="21"/>
        </w:rPr>
        <w:t>月</w:t>
      </w:r>
      <w:r w:rsidR="00FC0F5B" w:rsidRPr="009C6828">
        <w:rPr>
          <w:rFonts w:ascii="ＭＳ 明朝" w:hAnsi="ＭＳ 明朝" w:hint="eastAsia"/>
          <w:szCs w:val="21"/>
        </w:rPr>
        <w:t>１４</w:t>
      </w:r>
      <w:r w:rsidR="0099718C" w:rsidRPr="009C6828">
        <w:rPr>
          <w:rFonts w:ascii="ＭＳ 明朝" w:hAnsi="ＭＳ 明朝" w:hint="eastAsia"/>
          <w:szCs w:val="21"/>
        </w:rPr>
        <w:t>日</w:t>
      </w:r>
      <w:r w:rsidR="003B2EB6" w:rsidRPr="009C6828">
        <w:rPr>
          <w:rFonts w:ascii="ＭＳ 明朝" w:hAnsi="ＭＳ 明朝" w:hint="eastAsia"/>
          <w:szCs w:val="21"/>
        </w:rPr>
        <w:t>か</w:t>
      </w:r>
      <w:r w:rsidR="003B2EB6" w:rsidRPr="00CF74F2">
        <w:rPr>
          <w:rFonts w:ascii="ＭＳ 明朝" w:hAnsi="ＭＳ 明朝" w:hint="eastAsia"/>
          <w:szCs w:val="21"/>
        </w:rPr>
        <w:t>ら施行する。</w:t>
      </w:r>
    </w:p>
    <w:p w:rsidR="00DA5054" w:rsidRPr="000821F8" w:rsidRDefault="00DA5054">
      <w:pPr>
        <w:rPr>
          <w:rFonts w:ascii="ＭＳ 明朝" w:hAnsi="ＭＳ 明朝"/>
          <w:szCs w:val="21"/>
        </w:rPr>
      </w:pPr>
      <w:r w:rsidRPr="000821F8">
        <w:rPr>
          <w:rFonts w:ascii="ＭＳ 明朝" w:hAnsi="ＭＳ 明朝" w:hint="eastAsia"/>
          <w:szCs w:val="21"/>
        </w:rPr>
        <w:t>この規則（改正版）は、平成２７年６月</w:t>
      </w:r>
      <w:r w:rsidR="00BC6735" w:rsidRPr="000821F8">
        <w:rPr>
          <w:rFonts w:ascii="ＭＳ 明朝" w:hAnsi="ＭＳ 明朝" w:hint="eastAsia"/>
          <w:szCs w:val="21"/>
        </w:rPr>
        <w:t>２３</w:t>
      </w:r>
      <w:r w:rsidRPr="000821F8">
        <w:rPr>
          <w:rFonts w:ascii="ＭＳ 明朝" w:hAnsi="ＭＳ 明朝" w:hint="eastAsia"/>
          <w:szCs w:val="21"/>
        </w:rPr>
        <w:t>日から施行する。</w:t>
      </w:r>
    </w:p>
    <w:p w:rsidR="003B2EB6" w:rsidRPr="00CF74F2" w:rsidRDefault="003B2EB6">
      <w:pPr>
        <w:rPr>
          <w:rFonts w:ascii="ＭＳ 明朝" w:hAnsi="ＭＳ 明朝"/>
          <w:szCs w:val="21"/>
        </w:rPr>
      </w:pPr>
    </w:p>
    <w:p w:rsidR="00917E6A" w:rsidRPr="00C60A83" w:rsidRDefault="00917E6A" w:rsidP="00201D41">
      <w:pPr>
        <w:spacing w:line="360" w:lineRule="auto"/>
        <w:jc w:val="center"/>
        <w:rPr>
          <w:rFonts w:ascii="ＭＳ 明朝" w:hAnsi="ＭＳ 明朝"/>
          <w:color w:val="FF0000"/>
          <w:sz w:val="26"/>
          <w:szCs w:val="26"/>
        </w:rPr>
      </w:pPr>
    </w:p>
    <w:sectPr w:rsidR="00917E6A" w:rsidRPr="00C60A83" w:rsidSect="009E3257">
      <w:headerReference w:type="even" r:id="rId9"/>
      <w:headerReference w:type="default" r:id="rId10"/>
      <w:footerReference w:type="even" r:id="rId11"/>
      <w:footerReference w:type="default" r:id="rId12"/>
      <w:headerReference w:type="first" r:id="rId13"/>
      <w:footerReference w:type="first" r:id="rId14"/>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082" w:rsidRDefault="009E5082" w:rsidP="009E2971">
      <w:r>
        <w:separator/>
      </w:r>
    </w:p>
  </w:endnote>
  <w:endnote w:type="continuationSeparator" w:id="0">
    <w:p w:rsidR="009E5082" w:rsidRDefault="009E5082" w:rsidP="009E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236" w:rsidRDefault="0082123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236" w:rsidRDefault="0082123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236" w:rsidRDefault="008212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082" w:rsidRDefault="009E5082" w:rsidP="009E2971">
      <w:r>
        <w:separator/>
      </w:r>
    </w:p>
  </w:footnote>
  <w:footnote w:type="continuationSeparator" w:id="0">
    <w:p w:rsidR="009E5082" w:rsidRDefault="009E5082" w:rsidP="009E2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236" w:rsidRDefault="0082123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236" w:rsidRDefault="0082123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236" w:rsidRDefault="0082123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A2946"/>
    <w:multiLevelType w:val="hybridMultilevel"/>
    <w:tmpl w:val="873EBE7E"/>
    <w:lvl w:ilvl="0" w:tplc="1906535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0D438AC"/>
    <w:multiLevelType w:val="hybridMultilevel"/>
    <w:tmpl w:val="B150E35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4C7602EB"/>
    <w:multiLevelType w:val="hybridMultilevel"/>
    <w:tmpl w:val="3B7C5A50"/>
    <w:lvl w:ilvl="0" w:tplc="700C1ABA">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634347E"/>
    <w:multiLevelType w:val="hybridMultilevel"/>
    <w:tmpl w:val="254E94AE"/>
    <w:lvl w:ilvl="0" w:tplc="700C1ABA">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9A758A0"/>
    <w:multiLevelType w:val="hybridMultilevel"/>
    <w:tmpl w:val="92868398"/>
    <w:lvl w:ilvl="0" w:tplc="700C1ABA">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4"/>
  </w:num>
  <w:num w:numId="3">
    <w:abstractNumId w:val="2"/>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中村　秀治">
    <w15:presenceInfo w15:providerId="None" w15:userId="中村　秀治"/>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57"/>
    <w:rsid w:val="00003B5C"/>
    <w:rsid w:val="000045B6"/>
    <w:rsid w:val="00034DC8"/>
    <w:rsid w:val="00037CAC"/>
    <w:rsid w:val="00065B6B"/>
    <w:rsid w:val="000821F8"/>
    <w:rsid w:val="000A37B1"/>
    <w:rsid w:val="000B170B"/>
    <w:rsid w:val="000B5724"/>
    <w:rsid w:val="000C28E6"/>
    <w:rsid w:val="000C3338"/>
    <w:rsid w:val="000E001A"/>
    <w:rsid w:val="00114D47"/>
    <w:rsid w:val="001169C4"/>
    <w:rsid w:val="00162A07"/>
    <w:rsid w:val="00173EF2"/>
    <w:rsid w:val="001912C1"/>
    <w:rsid w:val="001A2A56"/>
    <w:rsid w:val="001A67BA"/>
    <w:rsid w:val="001E7BDF"/>
    <w:rsid w:val="00201D41"/>
    <w:rsid w:val="00205F0F"/>
    <w:rsid w:val="0020764B"/>
    <w:rsid w:val="00210B9C"/>
    <w:rsid w:val="002159D8"/>
    <w:rsid w:val="002264D0"/>
    <w:rsid w:val="0025305D"/>
    <w:rsid w:val="00253FB2"/>
    <w:rsid w:val="00256706"/>
    <w:rsid w:val="00265A65"/>
    <w:rsid w:val="00286617"/>
    <w:rsid w:val="002A3013"/>
    <w:rsid w:val="002A3868"/>
    <w:rsid w:val="002B736C"/>
    <w:rsid w:val="002C1F7E"/>
    <w:rsid w:val="002C5B95"/>
    <w:rsid w:val="002D6E66"/>
    <w:rsid w:val="002E101D"/>
    <w:rsid w:val="0030131B"/>
    <w:rsid w:val="00304E41"/>
    <w:rsid w:val="00313F0C"/>
    <w:rsid w:val="00320201"/>
    <w:rsid w:val="00320534"/>
    <w:rsid w:val="0032125C"/>
    <w:rsid w:val="003450FC"/>
    <w:rsid w:val="003474F7"/>
    <w:rsid w:val="003725B6"/>
    <w:rsid w:val="003749C4"/>
    <w:rsid w:val="00391F39"/>
    <w:rsid w:val="003B2EB6"/>
    <w:rsid w:val="003B438C"/>
    <w:rsid w:val="003B69E0"/>
    <w:rsid w:val="003B6E13"/>
    <w:rsid w:val="003C2A85"/>
    <w:rsid w:val="003E2CE6"/>
    <w:rsid w:val="004032C0"/>
    <w:rsid w:val="00404011"/>
    <w:rsid w:val="0040718C"/>
    <w:rsid w:val="00426C77"/>
    <w:rsid w:val="00430146"/>
    <w:rsid w:val="00436C07"/>
    <w:rsid w:val="00456677"/>
    <w:rsid w:val="00461C2A"/>
    <w:rsid w:val="00466697"/>
    <w:rsid w:val="004739E1"/>
    <w:rsid w:val="00474CD5"/>
    <w:rsid w:val="004974C7"/>
    <w:rsid w:val="004A209B"/>
    <w:rsid w:val="004C647F"/>
    <w:rsid w:val="004E22C4"/>
    <w:rsid w:val="004F4473"/>
    <w:rsid w:val="00505385"/>
    <w:rsid w:val="00515CDB"/>
    <w:rsid w:val="00517F38"/>
    <w:rsid w:val="005216F9"/>
    <w:rsid w:val="00584259"/>
    <w:rsid w:val="0058507C"/>
    <w:rsid w:val="00586F43"/>
    <w:rsid w:val="005920DB"/>
    <w:rsid w:val="005A435C"/>
    <w:rsid w:val="005B0448"/>
    <w:rsid w:val="005B44D1"/>
    <w:rsid w:val="005C07AE"/>
    <w:rsid w:val="005C08E2"/>
    <w:rsid w:val="005C6C12"/>
    <w:rsid w:val="005E197C"/>
    <w:rsid w:val="005E4834"/>
    <w:rsid w:val="005F5F7D"/>
    <w:rsid w:val="005F6F5F"/>
    <w:rsid w:val="0061594D"/>
    <w:rsid w:val="00621CF1"/>
    <w:rsid w:val="00625746"/>
    <w:rsid w:val="006264D4"/>
    <w:rsid w:val="00640FBE"/>
    <w:rsid w:val="00646D9E"/>
    <w:rsid w:val="00683F36"/>
    <w:rsid w:val="006A5F1E"/>
    <w:rsid w:val="006B0E47"/>
    <w:rsid w:val="006C485A"/>
    <w:rsid w:val="006F3A9E"/>
    <w:rsid w:val="006F4401"/>
    <w:rsid w:val="007007EC"/>
    <w:rsid w:val="00754895"/>
    <w:rsid w:val="00760465"/>
    <w:rsid w:val="007A504B"/>
    <w:rsid w:val="007B73B6"/>
    <w:rsid w:val="007C5896"/>
    <w:rsid w:val="007D30B5"/>
    <w:rsid w:val="008119DB"/>
    <w:rsid w:val="00821236"/>
    <w:rsid w:val="0083492F"/>
    <w:rsid w:val="008548E9"/>
    <w:rsid w:val="00864135"/>
    <w:rsid w:val="00880537"/>
    <w:rsid w:val="008A30E8"/>
    <w:rsid w:val="008C2CF8"/>
    <w:rsid w:val="008C5CD5"/>
    <w:rsid w:val="008C6ABA"/>
    <w:rsid w:val="008D1C85"/>
    <w:rsid w:val="008E4F16"/>
    <w:rsid w:val="008F6AF0"/>
    <w:rsid w:val="00917E6A"/>
    <w:rsid w:val="00931E46"/>
    <w:rsid w:val="00934AF8"/>
    <w:rsid w:val="00945C4D"/>
    <w:rsid w:val="00946E52"/>
    <w:rsid w:val="009510CD"/>
    <w:rsid w:val="00952D57"/>
    <w:rsid w:val="009660B4"/>
    <w:rsid w:val="00967356"/>
    <w:rsid w:val="00972492"/>
    <w:rsid w:val="0099432C"/>
    <w:rsid w:val="0099718C"/>
    <w:rsid w:val="009B0270"/>
    <w:rsid w:val="009C3E56"/>
    <w:rsid w:val="009C6828"/>
    <w:rsid w:val="009E1869"/>
    <w:rsid w:val="009E2971"/>
    <w:rsid w:val="009E3257"/>
    <w:rsid w:val="009E5082"/>
    <w:rsid w:val="009E5507"/>
    <w:rsid w:val="009E6970"/>
    <w:rsid w:val="00A03740"/>
    <w:rsid w:val="00A30C26"/>
    <w:rsid w:val="00A35B11"/>
    <w:rsid w:val="00A44C53"/>
    <w:rsid w:val="00A60CC0"/>
    <w:rsid w:val="00A61DBC"/>
    <w:rsid w:val="00A65AC1"/>
    <w:rsid w:val="00A74F4E"/>
    <w:rsid w:val="00A82D9D"/>
    <w:rsid w:val="00A83F22"/>
    <w:rsid w:val="00A92229"/>
    <w:rsid w:val="00AA6FC0"/>
    <w:rsid w:val="00AB08CF"/>
    <w:rsid w:val="00AB240D"/>
    <w:rsid w:val="00AB6384"/>
    <w:rsid w:val="00AC2522"/>
    <w:rsid w:val="00AF37A5"/>
    <w:rsid w:val="00B0763F"/>
    <w:rsid w:val="00B22A69"/>
    <w:rsid w:val="00B26F0F"/>
    <w:rsid w:val="00B30E78"/>
    <w:rsid w:val="00B41DF1"/>
    <w:rsid w:val="00B74506"/>
    <w:rsid w:val="00B81320"/>
    <w:rsid w:val="00B83641"/>
    <w:rsid w:val="00B875D7"/>
    <w:rsid w:val="00B975E2"/>
    <w:rsid w:val="00BB4F01"/>
    <w:rsid w:val="00BC6735"/>
    <w:rsid w:val="00BD5645"/>
    <w:rsid w:val="00C1561E"/>
    <w:rsid w:val="00C16ECA"/>
    <w:rsid w:val="00C20F46"/>
    <w:rsid w:val="00C4404E"/>
    <w:rsid w:val="00C60A83"/>
    <w:rsid w:val="00C71E24"/>
    <w:rsid w:val="00C95257"/>
    <w:rsid w:val="00CB022A"/>
    <w:rsid w:val="00CF74F2"/>
    <w:rsid w:val="00D023D1"/>
    <w:rsid w:val="00D07FE6"/>
    <w:rsid w:val="00D17577"/>
    <w:rsid w:val="00D312B8"/>
    <w:rsid w:val="00D37772"/>
    <w:rsid w:val="00D4023E"/>
    <w:rsid w:val="00D478F2"/>
    <w:rsid w:val="00D55C1D"/>
    <w:rsid w:val="00D66195"/>
    <w:rsid w:val="00D74A89"/>
    <w:rsid w:val="00DA5054"/>
    <w:rsid w:val="00DB4C27"/>
    <w:rsid w:val="00DF0B43"/>
    <w:rsid w:val="00DF751E"/>
    <w:rsid w:val="00E11A38"/>
    <w:rsid w:val="00E266FA"/>
    <w:rsid w:val="00E26E06"/>
    <w:rsid w:val="00E27614"/>
    <w:rsid w:val="00E775A7"/>
    <w:rsid w:val="00E77E87"/>
    <w:rsid w:val="00EA562D"/>
    <w:rsid w:val="00EB68CD"/>
    <w:rsid w:val="00EB7210"/>
    <w:rsid w:val="00EC0F7F"/>
    <w:rsid w:val="00ED6D57"/>
    <w:rsid w:val="00EE1B9D"/>
    <w:rsid w:val="00EF0DA0"/>
    <w:rsid w:val="00F01EBA"/>
    <w:rsid w:val="00F3365A"/>
    <w:rsid w:val="00F36263"/>
    <w:rsid w:val="00F6537A"/>
    <w:rsid w:val="00F660EE"/>
    <w:rsid w:val="00F7624C"/>
    <w:rsid w:val="00F851EF"/>
    <w:rsid w:val="00F90536"/>
    <w:rsid w:val="00FB6CA3"/>
    <w:rsid w:val="00FC0F5B"/>
    <w:rsid w:val="00FD7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C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971"/>
    <w:pPr>
      <w:tabs>
        <w:tab w:val="center" w:pos="4252"/>
        <w:tab w:val="right" w:pos="8504"/>
      </w:tabs>
      <w:snapToGrid w:val="0"/>
    </w:pPr>
  </w:style>
  <w:style w:type="character" w:customStyle="1" w:styleId="a4">
    <w:name w:val="ヘッダー (文字)"/>
    <w:basedOn w:val="a0"/>
    <w:link w:val="a3"/>
    <w:uiPriority w:val="99"/>
    <w:rsid w:val="009E2971"/>
    <w:rPr>
      <w:kern w:val="2"/>
      <w:sz w:val="21"/>
      <w:szCs w:val="22"/>
    </w:rPr>
  </w:style>
  <w:style w:type="paragraph" w:styleId="a5">
    <w:name w:val="footer"/>
    <w:basedOn w:val="a"/>
    <w:link w:val="a6"/>
    <w:uiPriority w:val="99"/>
    <w:unhideWhenUsed/>
    <w:rsid w:val="009E2971"/>
    <w:pPr>
      <w:tabs>
        <w:tab w:val="center" w:pos="4252"/>
        <w:tab w:val="right" w:pos="8504"/>
      </w:tabs>
      <w:snapToGrid w:val="0"/>
    </w:pPr>
  </w:style>
  <w:style w:type="character" w:customStyle="1" w:styleId="a6">
    <w:name w:val="フッター (文字)"/>
    <w:basedOn w:val="a0"/>
    <w:link w:val="a5"/>
    <w:uiPriority w:val="99"/>
    <w:rsid w:val="009E2971"/>
    <w:rPr>
      <w:kern w:val="2"/>
      <w:sz w:val="21"/>
      <w:szCs w:val="22"/>
    </w:rPr>
  </w:style>
  <w:style w:type="paragraph" w:styleId="a7">
    <w:name w:val="Balloon Text"/>
    <w:basedOn w:val="a"/>
    <w:semiHidden/>
    <w:rsid w:val="00034DC8"/>
    <w:rPr>
      <w:rFonts w:ascii="Arial" w:eastAsia="ＭＳ ゴシック" w:hAnsi="Arial"/>
      <w:sz w:val="18"/>
      <w:szCs w:val="18"/>
    </w:rPr>
  </w:style>
  <w:style w:type="character" w:styleId="a8">
    <w:name w:val="annotation reference"/>
    <w:basedOn w:val="a0"/>
    <w:semiHidden/>
    <w:rsid w:val="003B2EB6"/>
    <w:rPr>
      <w:sz w:val="18"/>
      <w:szCs w:val="18"/>
    </w:rPr>
  </w:style>
  <w:style w:type="paragraph" w:styleId="a9">
    <w:name w:val="annotation text"/>
    <w:basedOn w:val="a"/>
    <w:semiHidden/>
    <w:rsid w:val="003B2EB6"/>
    <w:pPr>
      <w:jc w:val="left"/>
    </w:pPr>
  </w:style>
  <w:style w:type="paragraph" w:styleId="aa">
    <w:name w:val="annotation subject"/>
    <w:basedOn w:val="a9"/>
    <w:next w:val="a9"/>
    <w:semiHidden/>
    <w:rsid w:val="003B2EB6"/>
    <w:rPr>
      <w:b/>
      <w:bCs/>
    </w:rPr>
  </w:style>
  <w:style w:type="paragraph" w:styleId="ab">
    <w:name w:val="Revision"/>
    <w:hidden/>
    <w:uiPriority w:val="99"/>
    <w:semiHidden/>
    <w:rsid w:val="000C3338"/>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C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971"/>
    <w:pPr>
      <w:tabs>
        <w:tab w:val="center" w:pos="4252"/>
        <w:tab w:val="right" w:pos="8504"/>
      </w:tabs>
      <w:snapToGrid w:val="0"/>
    </w:pPr>
  </w:style>
  <w:style w:type="character" w:customStyle="1" w:styleId="a4">
    <w:name w:val="ヘッダー (文字)"/>
    <w:basedOn w:val="a0"/>
    <w:link w:val="a3"/>
    <w:uiPriority w:val="99"/>
    <w:rsid w:val="009E2971"/>
    <w:rPr>
      <w:kern w:val="2"/>
      <w:sz w:val="21"/>
      <w:szCs w:val="22"/>
    </w:rPr>
  </w:style>
  <w:style w:type="paragraph" w:styleId="a5">
    <w:name w:val="footer"/>
    <w:basedOn w:val="a"/>
    <w:link w:val="a6"/>
    <w:uiPriority w:val="99"/>
    <w:unhideWhenUsed/>
    <w:rsid w:val="009E2971"/>
    <w:pPr>
      <w:tabs>
        <w:tab w:val="center" w:pos="4252"/>
        <w:tab w:val="right" w:pos="8504"/>
      </w:tabs>
      <w:snapToGrid w:val="0"/>
    </w:pPr>
  </w:style>
  <w:style w:type="character" w:customStyle="1" w:styleId="a6">
    <w:name w:val="フッター (文字)"/>
    <w:basedOn w:val="a0"/>
    <w:link w:val="a5"/>
    <w:uiPriority w:val="99"/>
    <w:rsid w:val="009E2971"/>
    <w:rPr>
      <w:kern w:val="2"/>
      <w:sz w:val="21"/>
      <w:szCs w:val="22"/>
    </w:rPr>
  </w:style>
  <w:style w:type="paragraph" w:styleId="a7">
    <w:name w:val="Balloon Text"/>
    <w:basedOn w:val="a"/>
    <w:semiHidden/>
    <w:rsid w:val="00034DC8"/>
    <w:rPr>
      <w:rFonts w:ascii="Arial" w:eastAsia="ＭＳ ゴシック" w:hAnsi="Arial"/>
      <w:sz w:val="18"/>
      <w:szCs w:val="18"/>
    </w:rPr>
  </w:style>
  <w:style w:type="character" w:styleId="a8">
    <w:name w:val="annotation reference"/>
    <w:basedOn w:val="a0"/>
    <w:semiHidden/>
    <w:rsid w:val="003B2EB6"/>
    <w:rPr>
      <w:sz w:val="18"/>
      <w:szCs w:val="18"/>
    </w:rPr>
  </w:style>
  <w:style w:type="paragraph" w:styleId="a9">
    <w:name w:val="annotation text"/>
    <w:basedOn w:val="a"/>
    <w:semiHidden/>
    <w:rsid w:val="003B2EB6"/>
    <w:pPr>
      <w:jc w:val="left"/>
    </w:pPr>
  </w:style>
  <w:style w:type="paragraph" w:styleId="aa">
    <w:name w:val="annotation subject"/>
    <w:basedOn w:val="a9"/>
    <w:next w:val="a9"/>
    <w:semiHidden/>
    <w:rsid w:val="003B2EB6"/>
    <w:rPr>
      <w:b/>
      <w:bCs/>
    </w:rPr>
  </w:style>
  <w:style w:type="paragraph" w:styleId="ab">
    <w:name w:val="Revision"/>
    <w:hidden/>
    <w:uiPriority w:val="99"/>
    <w:semiHidden/>
    <w:rsid w:val="000C333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AF173-342F-4CE6-B298-AB0C5D962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2015-06-26T06:01:00Z</dcterms:created>
  <dcterms:modified xsi:type="dcterms:W3CDTF">2015-06-26T06:01:00Z</dcterms:modified>
</cp:coreProperties>
</file>