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4CB" w:rsidRPr="001A0B35" w:rsidRDefault="009F04CB" w:rsidP="009F04CB">
      <w:pPr>
        <w:widowControl/>
        <w:jc w:val="right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1A0B35">
        <w:rPr>
          <w:rFonts w:ascii="HGP創英角ｺﾞｼｯｸUB" w:eastAsia="HGP創英角ｺﾞｼｯｸUB" w:hAnsi="HGP創英角ｺﾞｼｯｸUB" w:hint="eastAsia"/>
          <w:sz w:val="24"/>
          <w:szCs w:val="24"/>
        </w:rPr>
        <w:t>資料</w:t>
      </w:r>
      <w:r w:rsidR="00E76736">
        <w:rPr>
          <w:rFonts w:ascii="HGP創英角ｺﾞｼｯｸUB" w:eastAsia="HGP創英角ｺﾞｼｯｸUB" w:hAnsi="HGP創英角ｺﾞｼｯｸUB" w:hint="eastAsia"/>
          <w:sz w:val="24"/>
          <w:szCs w:val="24"/>
        </w:rPr>
        <w:t>１３</w:t>
      </w:r>
    </w:p>
    <w:p w:rsidR="00F60BE9" w:rsidRPr="009F04CB" w:rsidRDefault="00F60BE9" w:rsidP="009F04CB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9F04CB">
        <w:rPr>
          <w:rFonts w:ascii="HGP創英角ｺﾞｼｯｸUB" w:eastAsia="HGP創英角ｺﾞｼｯｸUB" w:hAnsi="HGP創英角ｺﾞｼｯｸUB" w:hint="eastAsia"/>
          <w:sz w:val="28"/>
          <w:szCs w:val="28"/>
        </w:rPr>
        <w:t>勝手表彰</w:t>
      </w:r>
      <w:r w:rsidR="009F04CB" w:rsidRPr="009F04CB">
        <w:rPr>
          <w:rFonts w:ascii="HGP創英角ｺﾞｼｯｸUB" w:eastAsia="HGP創英角ｺﾞｼｯｸUB" w:hAnsi="HGP創英角ｺﾞｼｯｸUB" w:hint="eastAsia"/>
          <w:sz w:val="28"/>
          <w:szCs w:val="28"/>
        </w:rPr>
        <w:t>の</w:t>
      </w:r>
      <w:r w:rsidR="00AB61CB">
        <w:rPr>
          <w:rFonts w:ascii="HGP創英角ｺﾞｼｯｸUB" w:eastAsia="HGP創英角ｺﾞｼｯｸUB" w:hAnsi="HGP創英角ｺﾞｼｯｸUB" w:hint="eastAsia"/>
          <w:sz w:val="28"/>
          <w:szCs w:val="28"/>
        </w:rPr>
        <w:t>進め方と候補の収集</w:t>
      </w:r>
      <w:r w:rsidR="00C438EB">
        <w:rPr>
          <w:rFonts w:ascii="HGP創英角ｺﾞｼｯｸUB" w:eastAsia="HGP創英角ｺﾞｼｯｸUB" w:hAnsi="HGP創英角ｺﾞｼｯｸUB" w:hint="eastAsia"/>
          <w:sz w:val="28"/>
          <w:szCs w:val="28"/>
        </w:rPr>
        <w:t>について</w:t>
      </w:r>
      <w:r w:rsidR="00AC1942">
        <w:rPr>
          <w:rFonts w:ascii="HGP創英角ｺﾞｼｯｸUB" w:eastAsia="HGP創英角ｺﾞｼｯｸUB" w:hAnsi="HGP創英角ｺﾞｼｯｸUB" w:hint="eastAsia"/>
          <w:sz w:val="28"/>
          <w:szCs w:val="28"/>
        </w:rPr>
        <w:t>（案）</w:t>
      </w:r>
    </w:p>
    <w:p w:rsidR="00F60BE9" w:rsidRDefault="00F60BE9" w:rsidP="0012273A"/>
    <w:p w:rsidR="009F04CB" w:rsidRPr="00DD21C6" w:rsidRDefault="00C438EB" w:rsidP="0012273A">
      <w:pPr>
        <w:rPr>
          <w:rFonts w:ascii="ＭＳ Ｐゴシック" w:eastAsia="ＭＳ Ｐゴシック" w:hAnsi="ＭＳ Ｐゴシック"/>
          <w:sz w:val="24"/>
          <w:szCs w:val="24"/>
        </w:rPr>
      </w:pPr>
      <w:r w:rsidRPr="00DD21C6">
        <w:rPr>
          <w:rFonts w:ascii="ＭＳ Ｐゴシック" w:eastAsia="ＭＳ Ｐゴシック" w:hAnsi="ＭＳ Ｐゴシック" w:hint="eastAsia"/>
          <w:sz w:val="24"/>
          <w:szCs w:val="24"/>
        </w:rPr>
        <w:t>（１）手順</w:t>
      </w:r>
    </w:p>
    <w:p w:rsidR="006D3351" w:rsidRPr="00DD21C6" w:rsidRDefault="006D3351" w:rsidP="00DD21C6">
      <w:pPr>
        <w:ind w:leftChars="68" w:left="304" w:hangingChars="67" w:hanging="161"/>
        <w:rPr>
          <w:rFonts w:ascii="ＭＳ Ｐゴシック" w:eastAsia="ＭＳ Ｐゴシック" w:hAnsi="ＭＳ Ｐゴシック"/>
          <w:sz w:val="24"/>
          <w:szCs w:val="24"/>
        </w:rPr>
      </w:pPr>
      <w:r w:rsidRPr="00DD21C6">
        <w:rPr>
          <w:rFonts w:ascii="ＭＳ Ｐゴシック" w:eastAsia="ＭＳ Ｐゴシック" w:hAnsi="ＭＳ Ｐゴシック" w:hint="eastAsia"/>
          <w:sz w:val="24"/>
          <w:szCs w:val="24"/>
        </w:rPr>
        <w:t>１）候補の</w:t>
      </w:r>
      <w:r w:rsidR="00B51AD1">
        <w:rPr>
          <w:rFonts w:ascii="ＭＳ Ｐゴシック" w:eastAsia="ＭＳ Ｐゴシック" w:hAnsi="ＭＳ Ｐゴシック" w:hint="eastAsia"/>
          <w:sz w:val="24"/>
          <w:szCs w:val="24"/>
        </w:rPr>
        <w:t>収集</w:t>
      </w:r>
      <w:bookmarkStart w:id="0" w:name="_GoBack"/>
      <w:bookmarkEnd w:id="0"/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・利活用・普及委員会委員、会員、オブザーバから</w:t>
      </w:r>
      <w:r w:rsidR="00B51AD1">
        <w:rPr>
          <w:rFonts w:hint="eastAsia"/>
        </w:rPr>
        <w:t>収集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>
        <w:rPr>
          <w:rFonts w:hint="eastAsia"/>
        </w:rPr>
        <w:t>LOD</w:t>
      </w:r>
      <w:r>
        <w:rPr>
          <w:rFonts w:hint="eastAsia"/>
        </w:rPr>
        <w:t>チャレンジ応募作品など他のコンテスト応募作品から選定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 w:rsidRPr="006D3351">
        <w:t>International Open Data Day in Japan</w:t>
      </w:r>
      <w:r>
        <w:rPr>
          <w:rFonts w:hint="eastAsia"/>
        </w:rPr>
        <w:t>（</w:t>
      </w:r>
      <w:r>
        <w:rPr>
          <w:rFonts w:hint="eastAsia"/>
        </w:rPr>
        <w:t>2/23</w:t>
      </w:r>
      <w:r>
        <w:rPr>
          <w:rFonts w:hint="eastAsia"/>
        </w:rPr>
        <w:t>）各地区の優秀作品</w:t>
      </w:r>
    </w:p>
    <w:p w:rsidR="006D3351" w:rsidRDefault="006D3351" w:rsidP="006D3351">
      <w:pPr>
        <w:ind w:leftChars="68" w:left="284" w:hangingChars="67" w:hanging="141"/>
      </w:pPr>
      <w:r>
        <w:rPr>
          <w:rFonts w:hint="eastAsia"/>
        </w:rPr>
        <w:t>・一般から</w:t>
      </w:r>
      <w:r w:rsidR="00B51AD1">
        <w:rPr>
          <w:rFonts w:hint="eastAsia"/>
        </w:rPr>
        <w:t>収集</w:t>
      </w:r>
      <w:r>
        <w:rPr>
          <w:rFonts w:hint="eastAsia"/>
        </w:rPr>
        <w:t>（コンソーシアムウェブサイト、コンソーシアム</w:t>
      </w:r>
      <w:r>
        <w:rPr>
          <w:rFonts w:hint="eastAsia"/>
        </w:rPr>
        <w:t>facebook</w:t>
      </w:r>
      <w:r>
        <w:rPr>
          <w:rFonts w:hint="eastAsia"/>
        </w:rPr>
        <w:t>ページなど）</w:t>
      </w:r>
    </w:p>
    <w:p w:rsidR="006D3351" w:rsidRPr="006D3351" w:rsidRDefault="006D3351" w:rsidP="005D1548">
      <w:pPr>
        <w:ind w:leftChars="68" w:left="284" w:hangingChars="67" w:hanging="141"/>
      </w:pPr>
    </w:p>
    <w:p w:rsidR="006D3351" w:rsidRPr="00DD21C6" w:rsidRDefault="006D3351" w:rsidP="00DD21C6">
      <w:pPr>
        <w:ind w:leftChars="68" w:left="304" w:hangingChars="67" w:hanging="161"/>
        <w:rPr>
          <w:rFonts w:ascii="ＭＳ Ｐゴシック" w:eastAsia="ＭＳ Ｐゴシック" w:hAnsi="ＭＳ Ｐゴシック"/>
          <w:sz w:val="24"/>
          <w:szCs w:val="24"/>
        </w:rPr>
      </w:pPr>
      <w:r w:rsidRPr="00DD21C6">
        <w:rPr>
          <w:rFonts w:ascii="ＭＳ Ｐゴシック" w:eastAsia="ＭＳ Ｐゴシック" w:hAnsi="ＭＳ Ｐゴシック" w:hint="eastAsia"/>
          <w:sz w:val="24"/>
          <w:szCs w:val="24"/>
        </w:rPr>
        <w:t>２）スケジュール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・～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日（金）：候補の</w:t>
      </w:r>
      <w:r w:rsidR="00B51AD1">
        <w:rPr>
          <w:rFonts w:hint="eastAsia"/>
        </w:rPr>
        <w:t>収集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日（土）～</w:t>
      </w:r>
      <w:r>
        <w:rPr>
          <w:rFonts w:hint="eastAsia"/>
        </w:rPr>
        <w:t>20</w:t>
      </w:r>
      <w:r>
        <w:rPr>
          <w:rFonts w:hint="eastAsia"/>
        </w:rPr>
        <w:t>日（水）：事務局による整理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日（木）～</w:t>
      </w:r>
      <w:r>
        <w:rPr>
          <w:rFonts w:hint="eastAsia"/>
        </w:rPr>
        <w:t>25</w:t>
      </w:r>
      <w:r>
        <w:rPr>
          <w:rFonts w:hint="eastAsia"/>
        </w:rPr>
        <w:t>日（月）：利活用・普及委員による審査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日（火）：表彰対象選定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日（水）：受賞者への連絡・表彰式出席依頼</w:t>
      </w:r>
    </w:p>
    <w:p w:rsidR="006D3351" w:rsidRDefault="006D3351" w:rsidP="005D1548">
      <w:pPr>
        <w:ind w:leftChars="68" w:left="284" w:hangingChars="67" w:hanging="141"/>
      </w:pPr>
      <w:r>
        <w:rPr>
          <w:rFonts w:hint="eastAsia"/>
        </w:rPr>
        <w:t>・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日（水）：第</w:t>
      </w:r>
      <w:r>
        <w:rPr>
          <w:rFonts w:hint="eastAsia"/>
        </w:rPr>
        <w:t>4</w:t>
      </w:r>
      <w:r>
        <w:rPr>
          <w:rFonts w:hint="eastAsia"/>
        </w:rPr>
        <w:t>回利活用・普及委員会内で表彰式</w:t>
      </w:r>
    </w:p>
    <w:p w:rsidR="00DD21C6" w:rsidRDefault="00DD21C6" w:rsidP="005D1548">
      <w:pPr>
        <w:ind w:leftChars="68" w:left="284" w:hangingChars="67" w:hanging="141"/>
      </w:pPr>
    </w:p>
    <w:p w:rsidR="00DD21C6" w:rsidRPr="00DD21C6" w:rsidRDefault="00DD21C6" w:rsidP="00DD21C6">
      <w:pPr>
        <w:ind w:leftChars="68" w:left="304" w:hangingChars="67" w:hanging="161"/>
        <w:rPr>
          <w:rFonts w:ascii="ＭＳ Ｐゴシック" w:eastAsia="ＭＳ Ｐゴシック" w:hAnsi="ＭＳ Ｐゴシック"/>
          <w:sz w:val="24"/>
          <w:szCs w:val="24"/>
        </w:rPr>
      </w:pPr>
      <w:r w:rsidRPr="00DD21C6">
        <w:rPr>
          <w:rFonts w:ascii="ＭＳ Ｐゴシック" w:eastAsia="ＭＳ Ｐゴシック" w:hAnsi="ＭＳ Ｐゴシック" w:hint="eastAsia"/>
          <w:sz w:val="24"/>
          <w:szCs w:val="24"/>
        </w:rPr>
        <w:t>３）その他</w:t>
      </w:r>
    </w:p>
    <w:p w:rsidR="00DD21C6" w:rsidRDefault="00DD21C6" w:rsidP="00DD21C6">
      <w:pPr>
        <w:ind w:leftChars="68" w:left="284" w:hangingChars="67" w:hanging="141"/>
      </w:pPr>
      <w:r>
        <w:rPr>
          <w:rFonts w:hint="eastAsia"/>
        </w:rPr>
        <w:t>・会員・オブザーバから後援（スポンサー）を募る（スポンサーは副賞を用意）。</w:t>
      </w:r>
    </w:p>
    <w:p w:rsidR="00DD21C6" w:rsidRPr="00DD21C6" w:rsidRDefault="00DD21C6" w:rsidP="00DD21C6">
      <w:pPr>
        <w:ind w:leftChars="68" w:left="284" w:hangingChars="67" w:hanging="141"/>
      </w:pPr>
      <w:r>
        <w:rPr>
          <w:rFonts w:hint="eastAsia"/>
        </w:rPr>
        <w:t>・最優秀賞</w:t>
      </w:r>
      <w:r>
        <w:rPr>
          <w:rFonts w:hint="eastAsia"/>
        </w:rPr>
        <w:t>1</w:t>
      </w:r>
      <w:r>
        <w:rPr>
          <w:rFonts w:hint="eastAsia"/>
        </w:rPr>
        <w:t>件、優秀賞</w:t>
      </w:r>
      <w:r>
        <w:rPr>
          <w:rFonts w:hint="eastAsia"/>
        </w:rPr>
        <w:t>5</w:t>
      </w:r>
      <w:r>
        <w:rPr>
          <w:rFonts w:hint="eastAsia"/>
        </w:rPr>
        <w:t>件、後援スポンサー賞</w:t>
      </w:r>
      <w:r>
        <w:rPr>
          <w:rFonts w:hint="eastAsia"/>
        </w:rPr>
        <w:t>3</w:t>
      </w:r>
      <w:r>
        <w:rPr>
          <w:rFonts w:hint="eastAsia"/>
        </w:rPr>
        <w:t>件程度。</w:t>
      </w:r>
    </w:p>
    <w:p w:rsidR="00DD21C6" w:rsidRDefault="00DD21C6" w:rsidP="00DD21C6">
      <w:pPr>
        <w:ind w:leftChars="68" w:left="284" w:hangingChars="67" w:hanging="141"/>
      </w:pPr>
      <w:r>
        <w:rPr>
          <w:rFonts w:hint="eastAsia"/>
        </w:rPr>
        <w:t>・受賞者には盾と</w:t>
      </w:r>
      <w:r w:rsidR="005D1548">
        <w:rPr>
          <w:rFonts w:hint="eastAsia"/>
        </w:rPr>
        <w:t>副賞</w:t>
      </w:r>
      <w:r>
        <w:rPr>
          <w:rFonts w:hint="eastAsia"/>
        </w:rPr>
        <w:t>を進呈</w:t>
      </w:r>
    </w:p>
    <w:p w:rsidR="00DD07E8" w:rsidRPr="00C30B42" w:rsidRDefault="00DD21C6" w:rsidP="00DD21C6">
      <w:pPr>
        <w:ind w:leftChars="68" w:left="284" w:hangingChars="67" w:hanging="141"/>
      </w:pPr>
      <w:r>
        <w:rPr>
          <w:rFonts w:hint="eastAsia"/>
        </w:rPr>
        <w:t>・表彰式への参加交通費は事務局負担</w:t>
      </w:r>
    </w:p>
    <w:p w:rsidR="00C438EB" w:rsidRDefault="00C438EB" w:rsidP="0012273A"/>
    <w:p w:rsidR="00C438EB" w:rsidRPr="00DD21C6" w:rsidRDefault="00C438EB" w:rsidP="0012273A">
      <w:pPr>
        <w:rPr>
          <w:rFonts w:ascii="ＭＳ Ｐゴシック" w:eastAsia="ＭＳ Ｐゴシック" w:hAnsi="ＭＳ Ｐゴシック"/>
          <w:sz w:val="24"/>
          <w:szCs w:val="24"/>
        </w:rPr>
      </w:pPr>
      <w:r w:rsidRPr="00DD21C6">
        <w:rPr>
          <w:rFonts w:ascii="ＭＳ Ｐゴシック" w:eastAsia="ＭＳ Ｐゴシック" w:hAnsi="ＭＳ Ｐゴシック" w:hint="eastAsia"/>
          <w:sz w:val="24"/>
          <w:szCs w:val="24"/>
        </w:rPr>
        <w:t>（２）区分</w:t>
      </w:r>
    </w:p>
    <w:p w:rsidR="00EF5B0D" w:rsidRDefault="00C438EB" w:rsidP="00EF5B0D">
      <w:pPr>
        <w:ind w:leftChars="68" w:left="284" w:hangingChars="67" w:hanging="141"/>
      </w:pPr>
      <w:r>
        <w:rPr>
          <w:rFonts w:hint="eastAsia"/>
        </w:rPr>
        <w:t>・「データ保有部門」「オープンデータ活用サービス部門」「その他</w:t>
      </w:r>
      <w:r w:rsidR="00780A34">
        <w:rPr>
          <w:rFonts w:hint="eastAsia"/>
        </w:rPr>
        <w:t>部門</w:t>
      </w:r>
      <w:r>
        <w:rPr>
          <w:rFonts w:hint="eastAsia"/>
        </w:rPr>
        <w:t>（普及</w:t>
      </w:r>
      <w:r w:rsidR="005763CF">
        <w:rPr>
          <w:rFonts w:hint="eastAsia"/>
        </w:rPr>
        <w:t>促進</w:t>
      </w:r>
      <w:r>
        <w:rPr>
          <w:rFonts w:hint="eastAsia"/>
        </w:rPr>
        <w:t>など）」の</w:t>
      </w:r>
      <w:r>
        <w:rPr>
          <w:rFonts w:hint="eastAsia"/>
        </w:rPr>
        <w:t>3</w:t>
      </w:r>
      <w:r>
        <w:rPr>
          <w:rFonts w:hint="eastAsia"/>
        </w:rPr>
        <w:t>区分でどうか。</w:t>
      </w:r>
    </w:p>
    <w:p w:rsidR="009F04CB" w:rsidRPr="005763CF" w:rsidRDefault="009F04CB" w:rsidP="0012273A"/>
    <w:p w:rsidR="00F60BE9" w:rsidRPr="00C00F82" w:rsidRDefault="00F60BE9" w:rsidP="0012273A">
      <w:pPr>
        <w:rPr>
          <w:rFonts w:ascii="ＭＳ Ｐゴシック" w:eastAsia="ＭＳ Ｐゴシック" w:hAnsi="ＭＳ Ｐゴシック"/>
        </w:rPr>
      </w:pPr>
      <w:r w:rsidRPr="00C00F82">
        <w:rPr>
          <w:rFonts w:ascii="ＭＳ Ｐゴシック" w:eastAsia="ＭＳ Ｐゴシック" w:hAnsi="ＭＳ Ｐゴシック" w:hint="eastAsia"/>
        </w:rPr>
        <w:t>表　データ保有者部門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376"/>
        <w:gridCol w:w="6804"/>
      </w:tblGrid>
      <w:tr w:rsidR="00F60BE9" w:rsidTr="00DD21C6">
        <w:tc>
          <w:tcPr>
            <w:tcW w:w="2376" w:type="dxa"/>
          </w:tcPr>
          <w:p w:rsidR="00F60BE9" w:rsidRPr="00F60BE9" w:rsidRDefault="00F60BE9" w:rsidP="00F60B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0BE9">
              <w:rPr>
                <w:rFonts w:ascii="ＭＳ Ｐゴシック" w:eastAsia="ＭＳ Ｐゴシック" w:hAnsi="ＭＳ Ｐゴシック" w:hint="eastAsia"/>
              </w:rPr>
              <w:t>名称・主体</w:t>
            </w:r>
          </w:p>
        </w:tc>
        <w:tc>
          <w:tcPr>
            <w:tcW w:w="6804" w:type="dxa"/>
          </w:tcPr>
          <w:p w:rsidR="00F60BE9" w:rsidRPr="00F60BE9" w:rsidRDefault="00F60BE9" w:rsidP="00F60BE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</w:t>
            </w:r>
            <w:r w:rsidRPr="00F60BE9">
              <w:rPr>
                <w:rFonts w:ascii="ＭＳ Ｐゴシック" w:eastAsia="ＭＳ Ｐゴシック" w:hAnsi="ＭＳ Ｐゴシック" w:hint="eastAsia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</w:rPr>
              <w:t>・関連URL</w:t>
            </w:r>
          </w:p>
        </w:tc>
      </w:tr>
      <w:tr w:rsidR="000A2FA2" w:rsidTr="00DD21C6">
        <w:tc>
          <w:tcPr>
            <w:tcW w:w="2376" w:type="dxa"/>
          </w:tcPr>
          <w:p w:rsidR="000A2FA2" w:rsidRPr="003B0E9C" w:rsidRDefault="000A2FA2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鯖江市</w:t>
            </w:r>
          </w:p>
        </w:tc>
        <w:tc>
          <w:tcPr>
            <w:tcW w:w="6804" w:type="dxa"/>
          </w:tcPr>
          <w:p w:rsidR="000A2FA2" w:rsidRPr="003B0E9C" w:rsidRDefault="000321F4" w:rsidP="0012273A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市の情報をXMLで積極的に公開する「データシティ鯖江」など、全国の自治体に先駆けてオープンデータ化に取り組みんでいる。</w:t>
            </w:r>
          </w:p>
          <w:p w:rsidR="000321F4" w:rsidRPr="003B0E9C" w:rsidRDefault="00B51AD1" w:rsidP="0012273A">
            <w:pPr>
              <w:rPr>
                <w:rFonts w:ascii="ＭＳ Ｐゴシック" w:eastAsia="ＭＳ Ｐゴシック" w:hAnsi="ＭＳ Ｐゴシック"/>
              </w:rPr>
            </w:pPr>
            <w:hyperlink r:id="rId7" w:history="1">
              <w:r w:rsidR="000321F4" w:rsidRPr="003B0E9C">
                <w:rPr>
                  <w:rStyle w:val="a4"/>
                  <w:rFonts w:ascii="ＭＳ Ｐゴシック" w:eastAsia="ＭＳ Ｐゴシック" w:hAnsi="ＭＳ Ｐゴシック"/>
                </w:rPr>
                <w:t>http://www.city.sabae.fukui.jp/pageview.html?id=11552</w:t>
              </w:r>
            </w:hyperlink>
          </w:p>
        </w:tc>
      </w:tr>
      <w:tr w:rsidR="000A2FA2" w:rsidTr="00DD21C6">
        <w:tc>
          <w:tcPr>
            <w:tcW w:w="2376" w:type="dxa"/>
          </w:tcPr>
          <w:p w:rsidR="000A2FA2" w:rsidRPr="003B0E9C" w:rsidRDefault="000A2FA2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流山市・流山市議会</w:t>
            </w:r>
          </w:p>
        </w:tc>
        <w:tc>
          <w:tcPr>
            <w:tcW w:w="6804" w:type="dxa"/>
          </w:tcPr>
          <w:p w:rsidR="000A2FA2" w:rsidRPr="003B0E9C" w:rsidRDefault="000321F4" w:rsidP="0012273A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2012年10月の市及び市議会サイトリニューアルに併せて、オープンデータ化に取り組む。行政と市議会が連携した取り組みが注目される。</w:t>
            </w:r>
          </w:p>
          <w:p w:rsidR="000321F4" w:rsidRPr="003B0E9C" w:rsidRDefault="00B51AD1" w:rsidP="0012273A">
            <w:pPr>
              <w:rPr>
                <w:rFonts w:ascii="ＭＳ Ｐゴシック" w:eastAsia="ＭＳ Ｐゴシック" w:hAnsi="ＭＳ Ｐゴシック"/>
              </w:rPr>
            </w:pPr>
            <w:hyperlink r:id="rId8" w:history="1">
              <w:r w:rsidR="000321F4" w:rsidRPr="003B0E9C">
                <w:rPr>
                  <w:rStyle w:val="a4"/>
                  <w:rFonts w:ascii="ＭＳ Ｐゴシック" w:eastAsia="ＭＳ Ｐゴシック" w:hAnsi="ＭＳ Ｐゴシック"/>
                </w:rPr>
                <w:t>http://www.city.nagareyama.chiba.jp/</w:t>
              </w:r>
            </w:hyperlink>
          </w:p>
          <w:p w:rsidR="000321F4" w:rsidRPr="003B0E9C" w:rsidRDefault="00B51AD1" w:rsidP="0012273A">
            <w:pPr>
              <w:rPr>
                <w:rFonts w:ascii="ＭＳ Ｐゴシック" w:eastAsia="ＭＳ Ｐゴシック" w:hAnsi="ＭＳ Ｐゴシック"/>
              </w:rPr>
            </w:pPr>
            <w:hyperlink r:id="rId9" w:history="1">
              <w:r w:rsidR="000321F4" w:rsidRPr="003B0E9C">
                <w:rPr>
                  <w:rStyle w:val="a4"/>
                  <w:rFonts w:ascii="ＭＳ Ｐゴシック" w:eastAsia="ＭＳ Ｐゴシック" w:hAnsi="ＭＳ Ｐゴシック"/>
                </w:rPr>
                <w:t>http://www.nagareyamagikai.jp/</w:t>
              </w:r>
            </w:hyperlink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気象庁</w:t>
            </w:r>
          </w:p>
        </w:tc>
        <w:tc>
          <w:tcPr>
            <w:tcW w:w="6804" w:type="dxa"/>
          </w:tcPr>
          <w:p w:rsidR="00F60BE9" w:rsidRDefault="00F421E1" w:rsidP="001227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従来から</w:t>
            </w:r>
            <w:r w:rsidR="00725EA3">
              <w:rPr>
                <w:rFonts w:ascii="ＭＳ Ｐゴシック" w:eastAsia="ＭＳ Ｐゴシック" w:hAnsi="ＭＳ Ｐゴシック" w:hint="eastAsia"/>
              </w:rPr>
              <w:t>予報情報、防災情報などの提供に積極的に取り組んできたが、</w:t>
            </w:r>
            <w:r w:rsidR="00725EA3" w:rsidRPr="00725EA3">
              <w:rPr>
                <w:rFonts w:ascii="ＭＳ Ｐゴシック" w:eastAsia="ＭＳ Ｐゴシック" w:hAnsi="ＭＳ Ｐゴシック" w:hint="eastAsia"/>
              </w:rPr>
              <w:t>「気象庁防災情報XMLフォーマット」</w:t>
            </w:r>
            <w:r w:rsidR="00725EA3">
              <w:rPr>
                <w:rFonts w:ascii="ＭＳ Ｐゴシック" w:eastAsia="ＭＳ Ｐゴシック" w:hAnsi="ＭＳ Ｐゴシック" w:hint="eastAsia"/>
              </w:rPr>
              <w:t>によるデータ形式の統一など、さらに使</w:t>
            </w:r>
            <w:r w:rsidR="00725EA3">
              <w:rPr>
                <w:rFonts w:ascii="ＭＳ Ｐゴシック" w:eastAsia="ＭＳ Ｐゴシック" w:hAnsi="ＭＳ Ｐゴシック" w:hint="eastAsia"/>
              </w:rPr>
              <w:lastRenderedPageBreak/>
              <w:t>いやすい情報提供に取り組んでいる。</w:t>
            </w:r>
          </w:p>
          <w:p w:rsidR="00F421E1" w:rsidRPr="003B0E9C" w:rsidRDefault="00B51AD1" w:rsidP="0012273A">
            <w:pPr>
              <w:rPr>
                <w:rFonts w:ascii="ＭＳ Ｐゴシック" w:eastAsia="ＭＳ Ｐゴシック" w:hAnsi="ＭＳ Ｐゴシック"/>
              </w:rPr>
            </w:pPr>
            <w:hyperlink r:id="rId10" w:history="1">
              <w:r w:rsidR="00F421E1" w:rsidRPr="00F421E1">
                <w:rPr>
                  <w:rStyle w:val="a4"/>
                  <w:rFonts w:ascii="ＭＳ Ｐゴシック" w:eastAsia="ＭＳ Ｐゴシック" w:hAnsi="ＭＳ Ｐゴシック"/>
                </w:rPr>
                <w:t>http://xml.kishou.go.jp/</w:t>
              </w:r>
            </w:hyperlink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lastRenderedPageBreak/>
              <w:t>国土地理院</w:t>
            </w:r>
          </w:p>
        </w:tc>
        <w:tc>
          <w:tcPr>
            <w:tcW w:w="6804" w:type="dxa"/>
          </w:tcPr>
          <w:p w:rsidR="00F60BE9" w:rsidRPr="003B0E9C" w:rsidRDefault="000A2FA2" w:rsidP="0012273A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比較的早期から基盤地図情報の活用促進に取り組み、2012年12月25日には利用を促進するための規約（試作版）を公開し意見を聴くなど、積極的な取り組みを行っている。</w:t>
            </w:r>
          </w:p>
          <w:p w:rsidR="00F60BE9" w:rsidRPr="003B0E9C" w:rsidRDefault="00B51AD1" w:rsidP="0012273A">
            <w:pPr>
              <w:rPr>
                <w:rFonts w:ascii="ＭＳ Ｐゴシック" w:eastAsia="ＭＳ Ｐゴシック" w:hAnsi="ＭＳ Ｐゴシック"/>
              </w:rPr>
            </w:pPr>
            <w:hyperlink r:id="rId11" w:history="1">
              <w:r w:rsidR="00F60BE9" w:rsidRPr="003B0E9C">
                <w:rPr>
                  <w:rStyle w:val="a4"/>
                  <w:rFonts w:ascii="ＭＳ Ｐゴシック" w:eastAsia="ＭＳ Ｐゴシック" w:hAnsi="ＭＳ Ｐゴシック"/>
                </w:rPr>
                <w:t>http://www.gsi.go.jp/kiban/riyoukiyaku.html</w:t>
              </w:r>
            </w:hyperlink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経済産業省</w:t>
            </w:r>
          </w:p>
        </w:tc>
        <w:tc>
          <w:tcPr>
            <w:tcW w:w="6804" w:type="dxa"/>
          </w:tcPr>
          <w:p w:rsidR="00F60BE9" w:rsidRDefault="00AE034B" w:rsidP="0012273A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DATA METI構想のもと、自らが保有するデータを「</w:t>
            </w:r>
            <w:r w:rsidRPr="00AE034B">
              <w:rPr>
                <w:rFonts w:ascii="ＭＳ Ｐゴシック" w:eastAsia="ＭＳ Ｐゴシック" w:hAnsi="ＭＳ Ｐゴシック" w:hint="eastAsia"/>
              </w:rPr>
              <w:t>Open Data METI</w:t>
            </w:r>
            <w:r>
              <w:rPr>
                <w:rFonts w:ascii="ＭＳ Ｐゴシック" w:eastAsia="ＭＳ Ｐゴシック" w:hAnsi="ＭＳ Ｐゴシック" w:hint="eastAsia"/>
              </w:rPr>
              <w:t>」</w:t>
            </w:r>
            <w:r w:rsidRPr="00AE034B">
              <w:rPr>
                <w:rFonts w:ascii="ＭＳ Ｐゴシック" w:eastAsia="ＭＳ Ｐゴシック" w:hAnsi="ＭＳ Ｐゴシック" w:hint="eastAsia"/>
              </w:rPr>
              <w:t>サイト</w:t>
            </w:r>
            <w:r>
              <w:rPr>
                <w:rFonts w:ascii="ＭＳ Ｐゴシック" w:eastAsia="ＭＳ Ｐゴシック" w:hAnsi="ＭＳ Ｐゴシック" w:hint="eastAsia"/>
              </w:rPr>
              <w:t>で公開するなど、先導的な役割を果たしている。</w:t>
            </w:r>
          </w:p>
          <w:p w:rsidR="00AE034B" w:rsidRPr="003B0E9C" w:rsidRDefault="00AE034B" w:rsidP="001227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376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04" w:type="dxa"/>
          </w:tcPr>
          <w:p w:rsidR="00F60BE9" w:rsidRPr="003B0E9C" w:rsidRDefault="00F60BE9" w:rsidP="0012273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60BE9" w:rsidRDefault="00F60BE9" w:rsidP="0012273A"/>
    <w:p w:rsidR="00F60BE9" w:rsidRPr="0051619B" w:rsidRDefault="00F60BE9" w:rsidP="00F60BE9">
      <w:pPr>
        <w:rPr>
          <w:rFonts w:ascii="ＭＳ Ｐゴシック" w:eastAsia="ＭＳ Ｐゴシック" w:hAnsi="ＭＳ Ｐゴシック"/>
        </w:rPr>
      </w:pPr>
      <w:r w:rsidRPr="0051619B">
        <w:rPr>
          <w:rFonts w:ascii="ＭＳ Ｐゴシック" w:eastAsia="ＭＳ Ｐゴシック" w:hAnsi="ＭＳ Ｐゴシック" w:hint="eastAsia"/>
        </w:rPr>
        <w:t>表　オープンデータ活用サービス部門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97"/>
        <w:gridCol w:w="2380"/>
        <w:gridCol w:w="4869"/>
      </w:tblGrid>
      <w:tr w:rsidR="003B0E9C" w:rsidTr="003B0E9C">
        <w:tc>
          <w:tcPr>
            <w:tcW w:w="1037" w:type="pct"/>
          </w:tcPr>
          <w:p w:rsidR="003B0E9C" w:rsidRPr="00F60BE9" w:rsidRDefault="003B0E9C" w:rsidP="003B0E9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サービス名</w:t>
            </w:r>
          </w:p>
        </w:tc>
        <w:tc>
          <w:tcPr>
            <w:tcW w:w="1301" w:type="pct"/>
          </w:tcPr>
          <w:p w:rsidR="003B0E9C" w:rsidRDefault="003B0E9C" w:rsidP="00B40B4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0BE9">
              <w:rPr>
                <w:rFonts w:ascii="ＭＳ Ｐゴシック" w:eastAsia="ＭＳ Ｐゴシック" w:hAnsi="ＭＳ Ｐゴシック" w:hint="eastAsia"/>
              </w:rPr>
              <w:t>主体</w:t>
            </w:r>
          </w:p>
        </w:tc>
        <w:tc>
          <w:tcPr>
            <w:tcW w:w="2662" w:type="pct"/>
          </w:tcPr>
          <w:p w:rsidR="003B0E9C" w:rsidRPr="00F60BE9" w:rsidRDefault="003B0E9C" w:rsidP="00B40B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</w:t>
            </w:r>
            <w:r w:rsidRPr="00F60BE9">
              <w:rPr>
                <w:rFonts w:ascii="ＭＳ Ｐゴシック" w:eastAsia="ＭＳ Ｐゴシック" w:hAnsi="ＭＳ Ｐゴシック" w:hint="eastAsia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</w:rPr>
              <w:t>・関連URL</w:t>
            </w:r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3B0E9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カーリル</w:t>
            </w: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（株）カーリル</w:t>
            </w:r>
          </w:p>
        </w:tc>
        <w:tc>
          <w:tcPr>
            <w:tcW w:w="2662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公開されている、全国の図書館の蔵書情報、貸出状況情報等を活用した図書館横断検索サービスサイト「カーリル」を提供。</w:t>
            </w:r>
          </w:p>
          <w:p w:rsidR="003B0E9C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2" w:history="1">
              <w:r w:rsidR="003B0E9C" w:rsidRPr="00C00F82">
                <w:rPr>
                  <w:rStyle w:val="a4"/>
                  <w:rFonts w:ascii="ＭＳ Ｐゴシック" w:eastAsia="ＭＳ Ｐゴシック" w:hAnsi="ＭＳ Ｐゴシック"/>
                </w:rPr>
                <w:t>http://calil.jp/</w:t>
              </w:r>
            </w:hyperlink>
          </w:p>
        </w:tc>
      </w:tr>
      <w:tr w:rsidR="00C00F82" w:rsidTr="003B0E9C">
        <w:tc>
          <w:tcPr>
            <w:tcW w:w="1037" w:type="pct"/>
          </w:tcPr>
          <w:p w:rsidR="00C00F82" w:rsidRPr="003B0E9C" w:rsidRDefault="00C00F82" w:rsidP="00B40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東京アメッシュ</w:t>
            </w:r>
          </w:p>
        </w:tc>
        <w:tc>
          <w:tcPr>
            <w:tcW w:w="1301" w:type="pct"/>
          </w:tcPr>
          <w:p w:rsidR="00C00F82" w:rsidRPr="003B0E9C" w:rsidRDefault="00C00F82" w:rsidP="00B40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東京都下水道局</w:t>
            </w:r>
          </w:p>
        </w:tc>
        <w:tc>
          <w:tcPr>
            <w:tcW w:w="2662" w:type="pct"/>
          </w:tcPr>
          <w:p w:rsidR="00C00F82" w:rsidRDefault="00C00F82" w:rsidP="00B40B4C">
            <w:pPr>
              <w:rPr>
                <w:rFonts w:ascii="ＭＳ Ｐゴシック" w:eastAsia="ＭＳ Ｐゴシック" w:hAnsi="ＭＳ Ｐゴシック"/>
              </w:rPr>
            </w:pPr>
          </w:p>
          <w:p w:rsidR="00C00F82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3" w:history="1">
              <w:r w:rsidR="00C00F82" w:rsidRPr="00C00F82">
                <w:rPr>
                  <w:rStyle w:val="a4"/>
                  <w:rFonts w:ascii="ＭＳ Ｐゴシック" w:eastAsia="ＭＳ Ｐゴシック" w:hAnsi="ＭＳ Ｐゴシック"/>
                </w:rPr>
                <w:t>http://tokyo-ame.jwa.or.jp/</w:t>
              </w:r>
            </w:hyperlink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雨雲アラーム</w:t>
            </w:r>
          </w:p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（株）ウェザーニューズ</w:t>
            </w:r>
          </w:p>
        </w:tc>
        <w:tc>
          <w:tcPr>
            <w:tcW w:w="2662" w:type="pct"/>
          </w:tcPr>
          <w:p w:rsid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  <w:p w:rsidR="00C00F82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4" w:history="1">
              <w:r w:rsidR="00C00F82" w:rsidRPr="00C00F82">
                <w:rPr>
                  <w:rStyle w:val="a4"/>
                  <w:rFonts w:ascii="ＭＳ Ｐゴシック" w:eastAsia="ＭＳ Ｐゴシック" w:hAnsi="ＭＳ Ｐゴシック"/>
                </w:rPr>
                <w:t>http://weathernews.jp/ip/help/message_rainalm.html</w:t>
              </w:r>
            </w:hyperlink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B0E9C" w:rsidTr="003B0E9C">
        <w:tc>
          <w:tcPr>
            <w:tcW w:w="1037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01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62" w:type="pct"/>
          </w:tcPr>
          <w:p w:rsidR="003B0E9C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60BE9" w:rsidRPr="00FC08F3" w:rsidRDefault="00F60BE9" w:rsidP="00F60BE9"/>
    <w:p w:rsidR="00F60BE9" w:rsidRPr="003B0E9C" w:rsidRDefault="00F60BE9" w:rsidP="00F60BE9">
      <w:pPr>
        <w:rPr>
          <w:rFonts w:ascii="ＭＳ Ｐゴシック" w:eastAsia="ＭＳ Ｐゴシック" w:hAnsi="ＭＳ Ｐゴシック"/>
        </w:rPr>
      </w:pPr>
      <w:r w:rsidRPr="003B0E9C">
        <w:rPr>
          <w:rFonts w:ascii="ＭＳ Ｐゴシック" w:eastAsia="ＭＳ Ｐゴシック" w:hAnsi="ＭＳ Ｐゴシック" w:hint="eastAsia"/>
        </w:rPr>
        <w:t>表　その他部門（普及促進など）</w:t>
      </w: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2660"/>
        <w:gridCol w:w="6520"/>
      </w:tblGrid>
      <w:tr w:rsidR="00F60BE9" w:rsidTr="00DD21C6">
        <w:tc>
          <w:tcPr>
            <w:tcW w:w="2660" w:type="dxa"/>
          </w:tcPr>
          <w:p w:rsidR="00F60BE9" w:rsidRPr="00F60BE9" w:rsidRDefault="00F60BE9" w:rsidP="00F60BE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60BE9">
              <w:rPr>
                <w:rFonts w:ascii="ＭＳ Ｐゴシック" w:eastAsia="ＭＳ Ｐゴシック" w:hAnsi="ＭＳ Ｐゴシック" w:hint="eastAsia"/>
              </w:rPr>
              <w:t>名称・主体</w:t>
            </w:r>
          </w:p>
        </w:tc>
        <w:tc>
          <w:tcPr>
            <w:tcW w:w="6520" w:type="dxa"/>
          </w:tcPr>
          <w:p w:rsidR="00F60BE9" w:rsidRPr="00F60BE9" w:rsidRDefault="00F60BE9" w:rsidP="00B40B4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推薦</w:t>
            </w:r>
            <w:r w:rsidRPr="00F60BE9">
              <w:rPr>
                <w:rFonts w:ascii="ＭＳ Ｐゴシック" w:eastAsia="ＭＳ Ｐゴシック" w:hAnsi="ＭＳ Ｐゴシック" w:hint="eastAsia"/>
              </w:rPr>
              <w:t>理由</w:t>
            </w:r>
            <w:r>
              <w:rPr>
                <w:rFonts w:ascii="ＭＳ Ｐゴシック" w:eastAsia="ＭＳ Ｐゴシック" w:hAnsi="ＭＳ Ｐゴシック" w:hint="eastAsia"/>
              </w:rPr>
              <w:t>・関連URL</w:t>
            </w:r>
          </w:p>
        </w:tc>
      </w:tr>
      <w:tr w:rsidR="003B0E9C" w:rsidTr="00DD21C6">
        <w:tc>
          <w:tcPr>
            <w:tcW w:w="2660" w:type="dxa"/>
          </w:tcPr>
          <w:p w:rsid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LODチャレンジ（LODチャレンジ実行委員会）</w:t>
            </w:r>
          </w:p>
        </w:tc>
        <w:tc>
          <w:tcPr>
            <w:tcW w:w="6520" w:type="dxa"/>
          </w:tcPr>
          <w:p w:rsidR="003B0E9C" w:rsidRDefault="001D628B" w:rsidP="00B40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2011年度に続いて2度目の開催。LODやオープンデータの理解・普及促進への貢献は大きい。</w:t>
            </w:r>
          </w:p>
          <w:p w:rsidR="003B0E9C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5" w:history="1">
              <w:r w:rsidR="003B0E9C" w:rsidRPr="003B0E9C">
                <w:rPr>
                  <w:rStyle w:val="a4"/>
                  <w:rFonts w:ascii="ＭＳ Ｐゴシック" w:eastAsia="ＭＳ Ｐゴシック" w:hAnsi="ＭＳ Ｐゴシック"/>
                </w:rPr>
                <w:t>http://lod.sfc.keio.ac.jp/challenge2012/</w:t>
              </w:r>
            </w:hyperlink>
          </w:p>
        </w:tc>
      </w:tr>
      <w:tr w:rsidR="00F60BE9" w:rsidTr="00DD21C6">
        <w:tc>
          <w:tcPr>
            <w:tcW w:w="2660" w:type="dxa"/>
          </w:tcPr>
          <w:p w:rsidR="00F60BE9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オープンナレッジファウンデーション日本グループ</w:t>
            </w:r>
          </w:p>
        </w:tc>
        <w:tc>
          <w:tcPr>
            <w:tcW w:w="6520" w:type="dxa"/>
          </w:tcPr>
          <w:p w:rsidR="00F60BE9" w:rsidRDefault="001D628B" w:rsidP="00B40B4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英国に本部を置く</w:t>
            </w:r>
            <w:r w:rsidRPr="001D628B">
              <w:rPr>
                <w:rFonts w:ascii="ＭＳ Ｐゴシック" w:eastAsia="ＭＳ Ｐゴシック" w:hAnsi="ＭＳ Ｐゴシック"/>
              </w:rPr>
              <w:t>Open Knowledge Foundation</w:t>
            </w:r>
            <w:r>
              <w:rPr>
                <w:rFonts w:ascii="ＭＳ Ｐゴシック" w:eastAsia="ＭＳ Ｐゴシック" w:hAnsi="ＭＳ Ｐゴシック" w:hint="eastAsia"/>
              </w:rPr>
              <w:t>の日本グループを立ち上げ。関連情報の発信は極めて充実。</w:t>
            </w:r>
          </w:p>
          <w:p w:rsidR="003B0E9C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6" w:history="1">
              <w:r w:rsidR="003B0E9C" w:rsidRPr="003B0E9C">
                <w:rPr>
                  <w:rStyle w:val="a4"/>
                  <w:rFonts w:ascii="ＭＳ Ｐゴシック" w:eastAsia="ＭＳ Ｐゴシック" w:hAnsi="ＭＳ Ｐゴシック"/>
                </w:rPr>
                <w:t>http://okfn.jp/</w:t>
              </w:r>
            </w:hyperlink>
          </w:p>
        </w:tc>
      </w:tr>
      <w:tr w:rsidR="00F60BE9" w:rsidTr="00DD21C6">
        <w:tc>
          <w:tcPr>
            <w:tcW w:w="2660" w:type="dxa"/>
          </w:tcPr>
          <w:p w:rsidR="00F60BE9" w:rsidRPr="003B0E9C" w:rsidRDefault="003B0E9C" w:rsidP="00B40B4C">
            <w:pPr>
              <w:rPr>
                <w:rFonts w:ascii="ＭＳ Ｐゴシック" w:eastAsia="ＭＳ Ｐゴシック" w:hAnsi="ＭＳ Ｐゴシック"/>
              </w:rPr>
            </w:pPr>
            <w:r w:rsidRPr="003B0E9C">
              <w:rPr>
                <w:rFonts w:ascii="ＭＳ Ｐゴシック" w:eastAsia="ＭＳ Ｐゴシック" w:hAnsi="ＭＳ Ｐゴシック" w:hint="eastAsia"/>
              </w:rPr>
              <w:t>リンクト・オープン・データ・</w:t>
            </w:r>
            <w:r w:rsidRPr="003B0E9C">
              <w:rPr>
                <w:rFonts w:ascii="ＭＳ Ｐゴシック" w:eastAsia="ＭＳ Ｐゴシック" w:hAnsi="ＭＳ Ｐゴシック" w:hint="eastAsia"/>
              </w:rPr>
              <w:lastRenderedPageBreak/>
              <w:t>イニシアティブ</w:t>
            </w:r>
          </w:p>
        </w:tc>
        <w:tc>
          <w:tcPr>
            <w:tcW w:w="6520" w:type="dxa"/>
          </w:tcPr>
          <w:p w:rsidR="00F60BE9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  <w:p w:rsidR="003B0E9C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7" w:history="1">
              <w:r w:rsidR="003B0E9C" w:rsidRPr="003B0E9C">
                <w:rPr>
                  <w:rStyle w:val="a4"/>
                  <w:rFonts w:ascii="ＭＳ Ｐゴシック" w:eastAsia="ＭＳ Ｐゴシック" w:hAnsi="ＭＳ Ｐゴシック"/>
                </w:rPr>
                <w:t>http://linkedopendata.jp/</w:t>
              </w:r>
            </w:hyperlink>
          </w:p>
        </w:tc>
      </w:tr>
      <w:tr w:rsidR="00F60BE9" w:rsidTr="00DD21C6">
        <w:tc>
          <w:tcPr>
            <w:tcW w:w="2660" w:type="dxa"/>
          </w:tcPr>
          <w:p w:rsidR="00F60BE9" w:rsidRPr="003B0E9C" w:rsidRDefault="00C32542" w:rsidP="00B40B4C">
            <w:pPr>
              <w:rPr>
                <w:rFonts w:ascii="ＭＳ Ｐゴシック" w:eastAsia="ＭＳ Ｐゴシック" w:hAnsi="ＭＳ Ｐゴシック"/>
              </w:rPr>
            </w:pPr>
            <w:r w:rsidRPr="00C32542">
              <w:rPr>
                <w:rFonts w:ascii="ＭＳ Ｐゴシック" w:eastAsia="ＭＳ Ｐゴシック" w:hAnsi="ＭＳ Ｐゴシック" w:hint="eastAsia"/>
              </w:rPr>
              <w:lastRenderedPageBreak/>
              <w:t>横浜オープンデータソリューション発展委員会</w:t>
            </w:r>
          </w:p>
        </w:tc>
        <w:tc>
          <w:tcPr>
            <w:tcW w:w="6520" w:type="dxa"/>
          </w:tcPr>
          <w:p w:rsidR="00F60BE9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  <w:p w:rsidR="00C32542" w:rsidRPr="003B0E9C" w:rsidRDefault="00B51AD1" w:rsidP="00B40B4C">
            <w:pPr>
              <w:rPr>
                <w:rFonts w:ascii="ＭＳ Ｐゴシック" w:eastAsia="ＭＳ Ｐゴシック" w:hAnsi="ＭＳ Ｐゴシック"/>
              </w:rPr>
            </w:pPr>
            <w:hyperlink r:id="rId18" w:history="1">
              <w:r w:rsidR="00C32542" w:rsidRPr="001D628B">
                <w:rPr>
                  <w:rStyle w:val="a4"/>
                  <w:rFonts w:ascii="ＭＳ Ｐゴシック" w:eastAsia="ＭＳ Ｐゴシック" w:hAnsi="ＭＳ Ｐゴシック"/>
                </w:rPr>
                <w:t>http://www.facebook.com/yokohamaopendata</w:t>
              </w:r>
            </w:hyperlink>
          </w:p>
        </w:tc>
      </w:tr>
      <w:tr w:rsidR="00F60BE9" w:rsidTr="00DD21C6">
        <w:tc>
          <w:tcPr>
            <w:tcW w:w="266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66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66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0BE9" w:rsidTr="00DD21C6">
        <w:tc>
          <w:tcPr>
            <w:tcW w:w="266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0" w:type="dxa"/>
          </w:tcPr>
          <w:p w:rsidR="00F60BE9" w:rsidRPr="003B0E9C" w:rsidRDefault="00F60BE9" w:rsidP="00B40B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60BE9" w:rsidRPr="00FC08F3" w:rsidRDefault="00F60BE9" w:rsidP="00F60BE9"/>
    <w:p w:rsidR="00F60BE9" w:rsidRPr="00FC08F3" w:rsidRDefault="00F60BE9" w:rsidP="0012273A"/>
    <w:sectPr w:rsidR="00F60BE9" w:rsidRPr="00FC08F3" w:rsidSect="00F02907">
      <w:footerReference w:type="default" r:id="rId19"/>
      <w:pgSz w:w="11906" w:h="16838"/>
      <w:pgMar w:top="993" w:right="1416" w:bottom="1276" w:left="1560" w:header="851" w:footer="46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E97" w:rsidRDefault="00402E97" w:rsidP="00E706B6">
      <w:r>
        <w:separator/>
      </w:r>
    </w:p>
  </w:endnote>
  <w:endnote w:type="continuationSeparator" w:id="0">
    <w:p w:rsidR="00402E97" w:rsidRDefault="00402E97" w:rsidP="00E7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7665"/>
      <w:docPartObj>
        <w:docPartGallery w:val="Page Numbers (Bottom of Page)"/>
        <w:docPartUnique/>
      </w:docPartObj>
    </w:sdtPr>
    <w:sdtEndPr/>
    <w:sdtContent>
      <w:p w:rsidR="00E706B6" w:rsidRDefault="00E706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AD1" w:rsidRPr="00B51AD1">
          <w:rPr>
            <w:noProof/>
            <w:lang w:val="ja-JP"/>
          </w:rPr>
          <w:t>1</w:t>
        </w:r>
        <w:r>
          <w:fldChar w:fldCharType="end"/>
        </w:r>
      </w:p>
    </w:sdtContent>
  </w:sdt>
  <w:p w:rsidR="00E706B6" w:rsidRDefault="00E706B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E97" w:rsidRDefault="00402E97" w:rsidP="00E706B6">
      <w:r>
        <w:separator/>
      </w:r>
    </w:p>
  </w:footnote>
  <w:footnote w:type="continuationSeparator" w:id="0">
    <w:p w:rsidR="00402E97" w:rsidRDefault="00402E97" w:rsidP="00E70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F3"/>
    <w:rsid w:val="000321F4"/>
    <w:rsid w:val="00032533"/>
    <w:rsid w:val="000A2FA2"/>
    <w:rsid w:val="000C31DD"/>
    <w:rsid w:val="000D2F18"/>
    <w:rsid w:val="00101710"/>
    <w:rsid w:val="0012273A"/>
    <w:rsid w:val="00164CCC"/>
    <w:rsid w:val="001674EC"/>
    <w:rsid w:val="00182598"/>
    <w:rsid w:val="001831F5"/>
    <w:rsid w:val="001A0B35"/>
    <w:rsid w:val="001B1313"/>
    <w:rsid w:val="001B6106"/>
    <w:rsid w:val="001C028F"/>
    <w:rsid w:val="001D0AC6"/>
    <w:rsid w:val="001D628B"/>
    <w:rsid w:val="0021032B"/>
    <w:rsid w:val="002167B2"/>
    <w:rsid w:val="00237EC0"/>
    <w:rsid w:val="002445E2"/>
    <w:rsid w:val="002845AD"/>
    <w:rsid w:val="002B1A8A"/>
    <w:rsid w:val="003573FB"/>
    <w:rsid w:val="00376940"/>
    <w:rsid w:val="003B0E9C"/>
    <w:rsid w:val="003D489A"/>
    <w:rsid w:val="003E36EF"/>
    <w:rsid w:val="00402E97"/>
    <w:rsid w:val="00427E4B"/>
    <w:rsid w:val="00450E7D"/>
    <w:rsid w:val="004615B0"/>
    <w:rsid w:val="0051619B"/>
    <w:rsid w:val="00522052"/>
    <w:rsid w:val="00560EAF"/>
    <w:rsid w:val="005763CF"/>
    <w:rsid w:val="005D1548"/>
    <w:rsid w:val="006079F6"/>
    <w:rsid w:val="00641ACE"/>
    <w:rsid w:val="0068348A"/>
    <w:rsid w:val="006B6780"/>
    <w:rsid w:val="006D3351"/>
    <w:rsid w:val="006D66C6"/>
    <w:rsid w:val="00716EFB"/>
    <w:rsid w:val="007226A0"/>
    <w:rsid w:val="00725EA3"/>
    <w:rsid w:val="00736449"/>
    <w:rsid w:val="00762833"/>
    <w:rsid w:val="00780A34"/>
    <w:rsid w:val="007A4DCD"/>
    <w:rsid w:val="007D23C9"/>
    <w:rsid w:val="0088203A"/>
    <w:rsid w:val="00896863"/>
    <w:rsid w:val="008B4DC5"/>
    <w:rsid w:val="008D57D9"/>
    <w:rsid w:val="0092263C"/>
    <w:rsid w:val="009757DC"/>
    <w:rsid w:val="009B21C4"/>
    <w:rsid w:val="009F04CB"/>
    <w:rsid w:val="00A009FD"/>
    <w:rsid w:val="00A86CD4"/>
    <w:rsid w:val="00AB61CB"/>
    <w:rsid w:val="00AC1942"/>
    <w:rsid w:val="00AD428E"/>
    <w:rsid w:val="00AD4712"/>
    <w:rsid w:val="00AE034B"/>
    <w:rsid w:val="00AE7AD3"/>
    <w:rsid w:val="00B06F97"/>
    <w:rsid w:val="00B22EBD"/>
    <w:rsid w:val="00B40B4C"/>
    <w:rsid w:val="00B44007"/>
    <w:rsid w:val="00B44C89"/>
    <w:rsid w:val="00B51AD1"/>
    <w:rsid w:val="00B600EF"/>
    <w:rsid w:val="00B7357C"/>
    <w:rsid w:val="00B8189C"/>
    <w:rsid w:val="00BE55EC"/>
    <w:rsid w:val="00C00F82"/>
    <w:rsid w:val="00C30512"/>
    <w:rsid w:val="00C30B42"/>
    <w:rsid w:val="00C32542"/>
    <w:rsid w:val="00C3329D"/>
    <w:rsid w:val="00C438EB"/>
    <w:rsid w:val="00C82310"/>
    <w:rsid w:val="00C852A9"/>
    <w:rsid w:val="00CB0120"/>
    <w:rsid w:val="00CD669F"/>
    <w:rsid w:val="00DA276F"/>
    <w:rsid w:val="00DB06C0"/>
    <w:rsid w:val="00DD07E8"/>
    <w:rsid w:val="00DD21C6"/>
    <w:rsid w:val="00DE2557"/>
    <w:rsid w:val="00DF660B"/>
    <w:rsid w:val="00E04D25"/>
    <w:rsid w:val="00E16D04"/>
    <w:rsid w:val="00E406EB"/>
    <w:rsid w:val="00E706B6"/>
    <w:rsid w:val="00E76736"/>
    <w:rsid w:val="00EB3F08"/>
    <w:rsid w:val="00ED522A"/>
    <w:rsid w:val="00EF5B0D"/>
    <w:rsid w:val="00F00F49"/>
    <w:rsid w:val="00F02907"/>
    <w:rsid w:val="00F421E1"/>
    <w:rsid w:val="00F60BE9"/>
    <w:rsid w:val="00FA5ACC"/>
    <w:rsid w:val="00FB7F84"/>
    <w:rsid w:val="00FC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B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1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F0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F04C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6B6"/>
  </w:style>
  <w:style w:type="paragraph" w:styleId="a9">
    <w:name w:val="footer"/>
    <w:basedOn w:val="a"/>
    <w:link w:val="aa"/>
    <w:uiPriority w:val="99"/>
    <w:unhideWhenUsed/>
    <w:rsid w:val="00E706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6B6"/>
  </w:style>
  <w:style w:type="paragraph" w:styleId="ab">
    <w:name w:val="Date"/>
    <w:basedOn w:val="a"/>
    <w:next w:val="a"/>
    <w:link w:val="ac"/>
    <w:uiPriority w:val="99"/>
    <w:semiHidden/>
    <w:unhideWhenUsed/>
    <w:rsid w:val="00C30512"/>
  </w:style>
  <w:style w:type="character" w:customStyle="1" w:styleId="ac">
    <w:name w:val="日付 (文字)"/>
    <w:basedOn w:val="a0"/>
    <w:link w:val="ab"/>
    <w:uiPriority w:val="99"/>
    <w:semiHidden/>
    <w:rsid w:val="00C3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nagareyama.chiba.jp/" TargetMode="External"/><Relationship Id="rId13" Type="http://schemas.openxmlformats.org/officeDocument/2006/relationships/hyperlink" Target="http://tokyo-ame.jwa.or.jp/" TargetMode="External"/><Relationship Id="rId18" Type="http://schemas.openxmlformats.org/officeDocument/2006/relationships/hyperlink" Target="http://www.facebook.com/yokohamaopendat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ity.sabae.fukui.jp/pageview.html?id=11552" TargetMode="External"/><Relationship Id="rId12" Type="http://schemas.openxmlformats.org/officeDocument/2006/relationships/hyperlink" Target="http://calil.jp/" TargetMode="External"/><Relationship Id="rId17" Type="http://schemas.openxmlformats.org/officeDocument/2006/relationships/hyperlink" Target="http://linkedopendata.jp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okfn.jp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si.go.jp/kiban/riyoukiyaku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od.sfc.keio.ac.jp/challenge2012/" TargetMode="External"/><Relationship Id="rId10" Type="http://schemas.openxmlformats.org/officeDocument/2006/relationships/hyperlink" Target="http://xml.kishou.go.jp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gareyamagikai.jp/" TargetMode="External"/><Relationship Id="rId14" Type="http://schemas.openxmlformats.org/officeDocument/2006/relationships/hyperlink" Target="http://weathernews.jp/ip/help/message_rainalm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 </cp:lastModifiedBy>
  <cp:revision>88</cp:revision>
  <dcterms:created xsi:type="dcterms:W3CDTF">2013-01-03T15:26:00Z</dcterms:created>
  <dcterms:modified xsi:type="dcterms:W3CDTF">2013-01-22T11:03:00Z</dcterms:modified>
</cp:coreProperties>
</file>