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ECA58" w14:textId="24C8054D" w:rsidR="00785CD0" w:rsidRPr="008F1ACA" w:rsidRDefault="00987F27" w:rsidP="00EC5EBE">
      <w:pPr>
        <w:pStyle w:val="a7"/>
      </w:pPr>
      <w:fldSimple w:instr=" TITLE   \* MERGEFORMAT ">
        <w:r w:rsidR="00817C7A">
          <w:t>オープンデータ</w:t>
        </w:r>
        <w:r w:rsidR="008F10B0">
          <w:rPr>
            <w:rFonts w:hint="eastAsia"/>
          </w:rPr>
          <w:t>化</w:t>
        </w:r>
        <w:r w:rsidR="00C24327">
          <w:rPr>
            <w:rFonts w:hint="eastAsia"/>
          </w:rPr>
          <w:t>支援研修</w:t>
        </w:r>
        <w:r w:rsidR="00817C7A">
          <w:t xml:space="preserve"> 確認テスト解説</w:t>
        </w:r>
      </w:fldSimple>
    </w:p>
    <w:p w14:paraId="3B358A28" w14:textId="77777777" w:rsidR="0070787C" w:rsidRDefault="0070787C" w:rsidP="007140C0">
      <w:pPr>
        <w:pStyle w:val="a3"/>
        <w:ind w:firstLine="210"/>
      </w:pPr>
    </w:p>
    <w:p w14:paraId="1001E17F" w14:textId="77777777" w:rsidR="00CA5A52" w:rsidRDefault="0070787C" w:rsidP="007140C0">
      <w:pPr>
        <w:pStyle w:val="a3"/>
        <w:ind w:firstLine="210"/>
      </w:pPr>
      <w:r>
        <w:rPr>
          <w:rFonts w:hint="eastAsia"/>
        </w:rPr>
        <w:t>以下の記述のうち、正しいものには○を、間違っているものには×をつけてください。</w:t>
      </w:r>
    </w:p>
    <w:p w14:paraId="33348B1F" w14:textId="77777777" w:rsidR="0070787C" w:rsidRDefault="0070787C" w:rsidP="007140C0">
      <w:pPr>
        <w:pStyle w:val="a3"/>
        <w:ind w:firstLine="210"/>
      </w:pPr>
    </w:p>
    <w:p w14:paraId="01C9F0C5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問1</w:t>
      </w:r>
    </w:p>
    <w:p w14:paraId="3B265423" w14:textId="3EA48459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政府は、オープンデータ基本</w:t>
      </w:r>
      <w:r w:rsidR="004C7521">
        <w:rPr>
          <w:rFonts w:hint="eastAsia"/>
        </w:rPr>
        <w:t>指針</w:t>
      </w:r>
      <w:r>
        <w:rPr>
          <w:rFonts w:hint="eastAsia"/>
        </w:rPr>
        <w:t>にて、オープンデータを以下のすべてを満たすデータとして定義してい</w:t>
      </w:r>
      <w:r w:rsidR="00367EDD">
        <w:rPr>
          <w:rFonts w:hint="eastAsia"/>
        </w:rPr>
        <w:t>る</w:t>
      </w:r>
      <w:r>
        <w:rPr>
          <w:rFonts w:hint="eastAsia"/>
        </w:rPr>
        <w:t>。</w:t>
      </w:r>
    </w:p>
    <w:p w14:paraId="4876A0C1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FB4CE" wp14:editId="41EA5192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59055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7D6DB" w14:textId="5F476FE4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FFB4CE" id="正方形/長方形 1" o:spid="_x0000_s1026" style="position:absolute;left:0;text-align:left;margin-left:376.2pt;margin-top:11pt;width:46.5pt;height:4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" filled="f" strokecolor="black [3213]">
                <v:textbox>
                  <w:txbxContent>
                    <w:p w14:paraId="00A7D6DB" w14:textId="5F476FE4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営利目的、非営利目的を問わず二次利用可能なルールが適用されたもの</w:t>
      </w:r>
    </w:p>
    <w:p w14:paraId="0A01D506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機械判読に適したもの</w:t>
      </w:r>
    </w:p>
    <w:p w14:paraId="0355F08B" w14:textId="77777777" w:rsid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無償で利用できるもの</w:t>
      </w:r>
    </w:p>
    <w:p w14:paraId="12F9C22A" w14:textId="529C6AA0" w:rsidR="0070787C" w:rsidRDefault="0070787C" w:rsidP="0070787C">
      <w:pPr>
        <w:pStyle w:val="a3"/>
        <w:ind w:firstLineChars="0"/>
      </w:pPr>
    </w:p>
    <w:p w14:paraId="55B34C13" w14:textId="45F672C1" w:rsidR="00C5379F" w:rsidRPr="00C5379F" w:rsidRDefault="00C5379F" w:rsidP="0029307F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政府が出している「オープンデータ基本</w:t>
      </w:r>
      <w:r w:rsidR="00860887">
        <w:rPr>
          <w:rFonts w:hint="eastAsia"/>
          <w:color w:val="FF0000"/>
        </w:rPr>
        <w:t>指針</w:t>
      </w:r>
      <w:r w:rsidRPr="00C5379F">
        <w:rPr>
          <w:rFonts w:hint="eastAsia"/>
          <w:color w:val="FF0000"/>
        </w:rPr>
        <w:t>」の中に記されています。</w:t>
      </w:r>
    </w:p>
    <w:p w14:paraId="2014CD3E" w14:textId="77777777" w:rsidR="00C5379F" w:rsidRPr="0029307F" w:rsidRDefault="00C5379F" w:rsidP="0070787C">
      <w:pPr>
        <w:pStyle w:val="a3"/>
        <w:ind w:firstLineChars="0"/>
      </w:pPr>
    </w:p>
    <w:p w14:paraId="129A8B8B" w14:textId="07190F94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問2</w:t>
      </w:r>
    </w:p>
    <w:p w14:paraId="4DE81582" w14:textId="5E5CC951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機械判読に適したデータと、人間が見やすいデータの形式は、同じで</w:t>
      </w:r>
      <w:r w:rsidR="00367EDD">
        <w:rPr>
          <w:rFonts w:hint="eastAsia"/>
        </w:rPr>
        <w:t>ある</w:t>
      </w:r>
      <w:r>
        <w:rPr>
          <w:rFonts w:hint="eastAsia"/>
        </w:rPr>
        <w:t>。</w:t>
      </w:r>
    </w:p>
    <w:p w14:paraId="5B8DF70A" w14:textId="50EAD6B1" w:rsidR="0070787C" w:rsidRDefault="000D3FCF" w:rsidP="0070787C">
      <w:pPr>
        <w:pStyle w:val="a3"/>
        <w:ind w:firstLineChars="0" w:firstLine="0"/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D8ECC0" wp14:editId="5C2CEAC8">
                <wp:simplePos x="0" y="0"/>
                <wp:positionH relativeFrom="column">
                  <wp:posOffset>4781550</wp:posOffset>
                </wp:positionH>
                <wp:positionV relativeFrom="paragraph">
                  <wp:posOffset>46990</wp:posOffset>
                </wp:positionV>
                <wp:extent cx="590550" cy="5524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55DEF" w14:textId="21FE857F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D8ECC0" id="正方形/長方形 2" o:spid="_x0000_s1027" style="position:absolute;left:0;text-align:left;margin-left:376.5pt;margin-top:3.7pt;width:46.5pt;height:4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" filled="f" strokecolor="black [3213]">
                <v:textbox>
                  <w:txbxContent>
                    <w:p w14:paraId="18F55DEF" w14:textId="21FE857F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704B1A2A" w14:textId="24183D0D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人間に見やすいデータが、機械判読に適しているとは限りません。</w:t>
      </w:r>
    </w:p>
    <w:p w14:paraId="4C75AB86" w14:textId="6A089976" w:rsidR="00C5379F" w:rsidRDefault="00C5379F" w:rsidP="0070787C">
      <w:pPr>
        <w:pStyle w:val="a3"/>
        <w:ind w:firstLineChars="0" w:firstLine="0"/>
      </w:pPr>
    </w:p>
    <w:p w14:paraId="66F426D8" w14:textId="3F832AA6" w:rsidR="000D3FCF" w:rsidRDefault="000D3FCF" w:rsidP="0070787C">
      <w:pPr>
        <w:pStyle w:val="a3"/>
        <w:ind w:firstLineChars="0" w:firstLine="0"/>
      </w:pPr>
    </w:p>
    <w:p w14:paraId="2607F7A6" w14:textId="77777777" w:rsidR="000D3FCF" w:rsidRPr="000D3FCF" w:rsidRDefault="000D3FCF" w:rsidP="0070787C">
      <w:pPr>
        <w:pStyle w:val="a3"/>
        <w:ind w:firstLineChars="0" w:firstLine="0"/>
      </w:pPr>
    </w:p>
    <w:p w14:paraId="6ABEBD0F" w14:textId="77777777" w:rsidR="00C5379F" w:rsidRDefault="00C5379F" w:rsidP="0070787C">
      <w:pPr>
        <w:pStyle w:val="a3"/>
        <w:ind w:firstLineChars="0" w:firstLine="0"/>
      </w:pPr>
    </w:p>
    <w:p w14:paraId="0C37ADCE" w14:textId="0134BD8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問3</w:t>
      </w:r>
    </w:p>
    <w:p w14:paraId="4F1364B8" w14:textId="6E5AA286" w:rsidR="0070787C" w:rsidRDefault="0029307F" w:rsidP="0070787C">
      <w:pPr>
        <w:pStyle w:val="a3"/>
        <w:ind w:firstLineChars="0" w:firstLine="0"/>
      </w:pPr>
      <w:r w:rsidRPr="00683167">
        <w:rPr>
          <w:rFonts w:hint="eastAsia"/>
        </w:rPr>
        <w:t>オープンデータを公開することは地域課題の解決に役立つことがある</w:t>
      </w:r>
      <w:r w:rsidR="0070787C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A5FAD4" wp14:editId="48CD24D3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09912" w14:textId="7AA1B202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A5FAD4" id="正方形/長方形 3" o:spid="_x0000_s1028" style="position:absolute;left:0;text-align:left;margin-left:376.5pt;margin-top:22.45pt;width:46.5pt;height:4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BUX9mm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65109912" w14:textId="7AA1B202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。</w:t>
      </w:r>
    </w:p>
    <w:p w14:paraId="360BB91E" w14:textId="0D720C6D" w:rsidR="0070787C" w:rsidRDefault="0070787C" w:rsidP="0070787C">
      <w:pPr>
        <w:pStyle w:val="a3"/>
        <w:ind w:firstLineChars="0" w:firstLine="0"/>
      </w:pPr>
    </w:p>
    <w:p w14:paraId="6B53716F" w14:textId="7B33A63B" w:rsidR="00C5379F" w:rsidRDefault="00C5379F" w:rsidP="0070787C">
      <w:pPr>
        <w:pStyle w:val="a3"/>
        <w:ind w:firstLineChars="0" w:firstLine="0"/>
      </w:pPr>
    </w:p>
    <w:p w14:paraId="077D2FD4" w14:textId="77777777" w:rsidR="00C5379F" w:rsidRDefault="00C5379F" w:rsidP="0070787C">
      <w:pPr>
        <w:pStyle w:val="a3"/>
        <w:ind w:firstLineChars="0" w:firstLine="0"/>
      </w:pPr>
    </w:p>
    <w:p w14:paraId="7AC9784E" w14:textId="1806D4AE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29307F" w:rsidRPr="0029307F">
        <w:rPr>
          <w:rFonts w:hint="eastAsia"/>
          <w:color w:val="FF0000"/>
        </w:rPr>
        <w:t>ボーリングデータ公開による防災・保険への利活用</w:t>
      </w:r>
      <w:r w:rsidR="0029307F">
        <w:rPr>
          <w:rFonts w:hint="eastAsia"/>
          <w:color w:val="FF0000"/>
        </w:rPr>
        <w:t>など、</w:t>
      </w:r>
      <w:r w:rsidR="0029307F" w:rsidRPr="0029307F">
        <w:rPr>
          <w:rFonts w:hint="eastAsia"/>
          <w:color w:val="FF0000"/>
        </w:rPr>
        <w:t>自治体による公共データのオープンデータ化は、地域課題の解決、経済の活性化を促進する有効な手段となります。</w:t>
      </w:r>
    </w:p>
    <w:p w14:paraId="1E194252" w14:textId="77777777" w:rsidR="0070787C" w:rsidRDefault="0070787C" w:rsidP="0070787C">
      <w:pPr>
        <w:pStyle w:val="a3"/>
        <w:ind w:firstLineChars="0" w:firstLine="0"/>
      </w:pPr>
    </w:p>
    <w:p w14:paraId="4A12128A" w14:textId="4237D4CC" w:rsidR="0070787C" w:rsidRDefault="0070787C" w:rsidP="0070787C">
      <w:pPr>
        <w:pStyle w:val="a3"/>
        <w:ind w:firstLineChars="0" w:firstLine="0"/>
      </w:pPr>
    </w:p>
    <w:p w14:paraId="72EB5D4A" w14:textId="684A6818" w:rsidR="000D3FCF" w:rsidRDefault="000D3FCF" w:rsidP="0070787C">
      <w:pPr>
        <w:pStyle w:val="a3"/>
        <w:ind w:firstLineChars="0" w:firstLine="0"/>
      </w:pPr>
    </w:p>
    <w:p w14:paraId="0988498C" w14:textId="4C7A37C1" w:rsidR="000D3FCF" w:rsidRDefault="000D3FCF" w:rsidP="0070787C">
      <w:pPr>
        <w:pStyle w:val="a3"/>
        <w:ind w:firstLineChars="0" w:firstLine="0"/>
      </w:pPr>
    </w:p>
    <w:p w14:paraId="07B9D44A" w14:textId="7F11C0F1" w:rsidR="000D3FCF" w:rsidRDefault="000D3FCF" w:rsidP="0070787C">
      <w:pPr>
        <w:pStyle w:val="a3"/>
        <w:ind w:firstLineChars="0" w:firstLine="0"/>
      </w:pPr>
    </w:p>
    <w:p w14:paraId="6723E83E" w14:textId="679174C1" w:rsidR="000D3FCF" w:rsidRDefault="000D3FCF" w:rsidP="0070787C">
      <w:pPr>
        <w:pStyle w:val="a3"/>
        <w:ind w:firstLineChars="0" w:firstLine="0"/>
      </w:pPr>
    </w:p>
    <w:p w14:paraId="5238EEF9" w14:textId="77777777" w:rsidR="000D3FCF" w:rsidRDefault="000D3FCF" w:rsidP="0070787C">
      <w:pPr>
        <w:pStyle w:val="a3"/>
        <w:ind w:firstLineChars="0" w:firstLine="0"/>
      </w:pPr>
    </w:p>
    <w:p w14:paraId="325E0E4D" w14:textId="77777777" w:rsid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lastRenderedPageBreak/>
        <w:t>問4</w:t>
      </w:r>
    </w:p>
    <w:p w14:paraId="5D577577" w14:textId="799EF8C9" w:rsidR="0070787C" w:rsidRDefault="0070787C" w:rsidP="0070787C">
      <w:pPr>
        <w:pStyle w:val="a3"/>
        <w:ind w:firstLineChars="0" w:firstLine="0"/>
      </w:pP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392641" wp14:editId="4A621AD6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470A48" w14:textId="3AD4889E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392641" id="正方形/長方形 4" o:spid="_x0000_s1029" style="position:absolute;left:0;text-align:left;margin-left:376.5pt;margin-top:22.45pt;width:46.5pt;height:4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DZqeja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12470A48" w14:textId="3AD4889E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情報公開請求件数の多</w:t>
      </w:r>
      <w:r w:rsidR="00715AD6">
        <w:rPr>
          <w:rFonts w:hint="eastAsia"/>
        </w:rPr>
        <w:t>い</w:t>
      </w:r>
      <w:r w:rsidRPr="0070787C">
        <w:rPr>
          <w:rFonts w:hint="eastAsia"/>
        </w:rPr>
        <w:t>データをオープンデータとして公開することにより、業務負担</w:t>
      </w:r>
      <w:r w:rsidR="00715AD6">
        <w:rPr>
          <w:rFonts w:hint="eastAsia"/>
        </w:rPr>
        <w:t>を</w:t>
      </w:r>
      <w:r w:rsidRPr="0070787C">
        <w:rPr>
          <w:rFonts w:hint="eastAsia"/>
        </w:rPr>
        <w:t>軽減</w:t>
      </w:r>
      <w:r w:rsidR="00715AD6">
        <w:rPr>
          <w:rFonts w:hint="eastAsia"/>
        </w:rPr>
        <w:t>できるケースがあ</w:t>
      </w:r>
      <w:r w:rsidR="00367EDD">
        <w:rPr>
          <w:rFonts w:hint="eastAsia"/>
        </w:rPr>
        <w:t>る</w:t>
      </w:r>
      <w:r w:rsidRPr="0070787C">
        <w:rPr>
          <w:rFonts w:hint="eastAsia"/>
        </w:rPr>
        <w:t>。</w:t>
      </w:r>
    </w:p>
    <w:p w14:paraId="7F4239BB" w14:textId="2EDB6C3A" w:rsidR="0070787C" w:rsidRDefault="0070787C" w:rsidP="0070787C">
      <w:pPr>
        <w:pStyle w:val="a3"/>
        <w:ind w:firstLineChars="0" w:firstLine="0"/>
      </w:pPr>
    </w:p>
    <w:p w14:paraId="2AADC388" w14:textId="525D9AFE" w:rsidR="0070787C" w:rsidRDefault="0070787C" w:rsidP="0070787C">
      <w:pPr>
        <w:pStyle w:val="a3"/>
        <w:ind w:firstLineChars="0" w:firstLine="0"/>
      </w:pPr>
    </w:p>
    <w:p w14:paraId="5CFFCFEA" w14:textId="2F3EA1FF" w:rsidR="00C5379F" w:rsidRDefault="00C5379F" w:rsidP="0070787C">
      <w:pPr>
        <w:pStyle w:val="a3"/>
        <w:ind w:firstLineChars="0" w:firstLine="0"/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静岡市では、情報公開請求件数の多かった食品衛生許可に関するデータをオープンデータとして公開することにより、業務負担の軽減に成功しました。</w:t>
      </w:r>
    </w:p>
    <w:p w14:paraId="6BD26A6C" w14:textId="77777777" w:rsidR="00C5379F" w:rsidRDefault="00C5379F" w:rsidP="0070787C">
      <w:pPr>
        <w:pStyle w:val="a3"/>
        <w:ind w:firstLineChars="0" w:firstLine="0"/>
      </w:pPr>
    </w:p>
    <w:p w14:paraId="285385F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問5</w:t>
      </w:r>
    </w:p>
    <w:p w14:paraId="2747BBE3" w14:textId="5B43C7C1" w:rsidR="0070787C" w:rsidRDefault="0029307F" w:rsidP="0070787C">
      <w:pPr>
        <w:pStyle w:val="a3"/>
        <w:ind w:firstLineChars="0" w:firstLine="0"/>
      </w:pPr>
      <w:r w:rsidRPr="0029307F">
        <w:rPr>
          <w:rFonts w:hint="eastAsia"/>
        </w:rPr>
        <w:t>行政がオープンデータを提供する場合、</w:t>
      </w:r>
      <w:r w:rsidR="00C5379F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E8403F8" wp14:editId="4C42C9E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2D859" w14:textId="4622E5E5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403F8" id="正方形/長方形 5" o:spid="_x0000_s1030" style="position:absolute;left:0;text-align:left;margin-left:376.5pt;margin-top:21.7pt;width:46.5pt;height:4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h5dtgL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7352D859" w14:textId="4622E5E5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行政はデータを公開するところから最終的なアプリケーションの構築まで、全てを担</w:t>
      </w:r>
      <w:r w:rsidR="00367EDD">
        <w:rPr>
          <w:rFonts w:hint="eastAsia"/>
        </w:rPr>
        <w:t>う</w:t>
      </w:r>
      <w:r w:rsidR="0070787C">
        <w:rPr>
          <w:rFonts w:hint="eastAsia"/>
        </w:rPr>
        <w:t>。</w:t>
      </w:r>
    </w:p>
    <w:p w14:paraId="65E2943D" w14:textId="405DCD3D" w:rsidR="00C5379F" w:rsidRDefault="00C5379F" w:rsidP="0070787C">
      <w:pPr>
        <w:pStyle w:val="a3"/>
        <w:ind w:firstLineChars="0" w:firstLine="0"/>
      </w:pPr>
    </w:p>
    <w:p w14:paraId="69977845" w14:textId="72EDEA78" w:rsidR="00C5379F" w:rsidRDefault="00C5379F" w:rsidP="0070787C">
      <w:pPr>
        <w:pStyle w:val="a3"/>
        <w:ind w:firstLineChars="0" w:firstLine="0"/>
      </w:pPr>
    </w:p>
    <w:p w14:paraId="2C490404" w14:textId="10D98F47" w:rsidR="00C5379F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オープンデータを用いた場合、行政が担当するのはデータの公開までです。アプリケーションの構築は、民間や個人に委ねます。</w:t>
      </w:r>
    </w:p>
    <w:p w14:paraId="57DC58CC" w14:textId="4B30B010" w:rsidR="00C03D7D" w:rsidRDefault="00C03D7D" w:rsidP="00C03D7D">
      <w:pPr>
        <w:pStyle w:val="a3"/>
        <w:ind w:firstLineChars="0" w:firstLine="0"/>
      </w:pPr>
    </w:p>
    <w:p w14:paraId="25DF23BD" w14:textId="77777777" w:rsidR="00C03D7D" w:rsidRDefault="00C03D7D" w:rsidP="00C03D7D">
      <w:pPr>
        <w:pStyle w:val="a3"/>
        <w:ind w:firstLineChars="0" w:firstLine="0"/>
      </w:pPr>
    </w:p>
    <w:p w14:paraId="719CA09C" w14:textId="65DF5D83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6</w:t>
      </w:r>
    </w:p>
    <w:p w14:paraId="20CA6D18" w14:textId="7B84D89F" w:rsidR="00C03D7D" w:rsidRDefault="00C03D7D" w:rsidP="00C03D7D">
      <w:pPr>
        <w:pStyle w:val="a3"/>
        <w:ind w:firstLineChars="0" w:firstLine="0"/>
      </w:pPr>
      <w:r w:rsidRPr="00C03D7D">
        <w:rPr>
          <w:rFonts w:hint="eastAsia"/>
        </w:rPr>
        <w:t>すでに自治体のホームページで公開している情報に</w:t>
      </w:r>
      <w:r w:rsidR="000D3FCF">
        <w:rPr>
          <w:rFonts w:hint="eastAsia"/>
          <w:szCs w:val="21"/>
        </w:rPr>
        <w:t>オープンデータ利用に関する</w:t>
      </w:r>
      <w:r w:rsidRPr="00C03D7D">
        <w:rPr>
          <w:rFonts w:hint="eastAsia"/>
        </w:rPr>
        <w:t>規約</w:t>
      </w:r>
      <w:r w:rsidR="0029307F">
        <w:rPr>
          <w:rFonts w:hint="eastAsia"/>
        </w:rPr>
        <w:t>(利用ルール)</w:t>
      </w:r>
      <w:r w:rsidRPr="00C03D7D">
        <w:rPr>
          <w:rFonts w:hint="eastAsia"/>
        </w:rPr>
        <w:t>をつければオープンデータとな</w:t>
      </w:r>
      <w:r w:rsidR="00367EDD">
        <w:rPr>
          <w:rFonts w:hint="eastAsia"/>
        </w:rPr>
        <w:t>る</w:t>
      </w: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EFDC5D" wp14:editId="44E59C7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8331A" w14:textId="7A0753C1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EFDC5D" id="正方形/長方形 7" o:spid="_x0000_s1031" style="position:absolute;left:0;text-align:left;margin-left:376.5pt;margin-top:21.7pt;width:46.5pt;height:43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MknNlb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6858331A" w14:textId="7A0753C1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。</w:t>
      </w:r>
    </w:p>
    <w:p w14:paraId="673FFEBA" w14:textId="77777777" w:rsidR="00C03D7D" w:rsidRPr="00C03D7D" w:rsidRDefault="00C03D7D" w:rsidP="00C03D7D">
      <w:pPr>
        <w:pStyle w:val="a3"/>
        <w:ind w:firstLineChars="0" w:firstLine="0"/>
      </w:pPr>
    </w:p>
    <w:p w14:paraId="647EC97C" w14:textId="77777777" w:rsidR="00C03D7D" w:rsidRDefault="00C03D7D" w:rsidP="00C03D7D">
      <w:pPr>
        <w:pStyle w:val="a3"/>
        <w:ind w:firstLineChars="0" w:firstLine="0"/>
      </w:pPr>
    </w:p>
    <w:p w14:paraId="6F047455" w14:textId="055A4FE4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すでに公開されている情報に、二次利用可能なデータとして利用を許可する規約をつけることで、オープンデータとすることができます。</w:t>
      </w:r>
    </w:p>
    <w:p w14:paraId="169182B7" w14:textId="37AFB840" w:rsidR="00C5379F" w:rsidRDefault="00C5379F" w:rsidP="0070787C">
      <w:pPr>
        <w:pStyle w:val="a3"/>
        <w:ind w:firstLineChars="0" w:firstLine="0"/>
      </w:pPr>
    </w:p>
    <w:p w14:paraId="5CE45E69" w14:textId="77777777" w:rsidR="00C03D7D" w:rsidRDefault="00C03D7D" w:rsidP="00C03D7D">
      <w:pPr>
        <w:pStyle w:val="a3"/>
        <w:ind w:firstLineChars="0" w:firstLine="0"/>
      </w:pPr>
    </w:p>
    <w:p w14:paraId="4006D250" w14:textId="1381F01B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7</w:t>
      </w:r>
    </w:p>
    <w:p w14:paraId="2B9A27A6" w14:textId="5748190F" w:rsid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オープンデータは、データ保有自治体のホームページに公開しなければな</w:t>
      </w:r>
      <w:r w:rsidR="00367EDD">
        <w:rPr>
          <w:rFonts w:hint="eastAsia"/>
        </w:rPr>
        <w:t>らない</w:t>
      </w:r>
      <w:r>
        <w:rPr>
          <w:rFonts w:hint="eastAsia"/>
        </w:rPr>
        <w:t>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F6EF80" wp14:editId="254EB1D5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EEC991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F6EF80" id="正方形/長方形 8" o:spid="_x0000_s1032" style="position:absolute;left:0;text-align:left;margin-left:376.5pt;margin-top:21.7pt;width:46.5pt;height:43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swyRBr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63EEC991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347316E9" w14:textId="77777777" w:rsidR="00F961B5" w:rsidRDefault="00F961B5" w:rsidP="00C03D7D">
      <w:pPr>
        <w:pStyle w:val="a3"/>
        <w:ind w:firstLineChars="0" w:firstLine="0"/>
      </w:pPr>
    </w:p>
    <w:p w14:paraId="70B523F2" w14:textId="27B67E9F" w:rsidR="00C03D7D" w:rsidRDefault="00C03D7D" w:rsidP="00C03D7D">
      <w:pPr>
        <w:pStyle w:val="a3"/>
        <w:ind w:firstLineChars="0" w:firstLine="0"/>
      </w:pPr>
    </w:p>
    <w:p w14:paraId="1F246E5C" w14:textId="77777777" w:rsidR="00F961B5" w:rsidRDefault="00F961B5" w:rsidP="00C03D7D">
      <w:pPr>
        <w:pStyle w:val="a3"/>
        <w:ind w:firstLineChars="0" w:firstLine="0"/>
      </w:pPr>
    </w:p>
    <w:p w14:paraId="7030DF64" w14:textId="43055416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="0029307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例えば都道府県</w:t>
      </w:r>
      <w:r w:rsidR="00F961B5">
        <w:rPr>
          <w:rFonts w:hint="eastAsia"/>
          <w:color w:val="FF0000"/>
        </w:rPr>
        <w:t>等の自治体外部に</w:t>
      </w:r>
      <w:r w:rsidR="00F961B5" w:rsidRPr="00F961B5">
        <w:rPr>
          <w:rFonts w:hint="eastAsia"/>
          <w:color w:val="FF0000"/>
        </w:rPr>
        <w:t>、共同で利用できるようなオープンデータのサイトがあれば、そのサイトにデータを載せる</w:t>
      </w:r>
      <w:r w:rsidR="00F961B5">
        <w:rPr>
          <w:rFonts w:hint="eastAsia"/>
          <w:color w:val="FF0000"/>
        </w:rPr>
        <w:t>ことも可能です</w:t>
      </w:r>
      <w:r w:rsidRPr="00C5379F">
        <w:rPr>
          <w:rFonts w:hint="eastAsia"/>
          <w:color w:val="FF0000"/>
        </w:rPr>
        <w:t>。</w:t>
      </w:r>
    </w:p>
    <w:p w14:paraId="69ABCD24" w14:textId="77777777" w:rsidR="00C03D7D" w:rsidRDefault="00C03D7D" w:rsidP="00C03D7D">
      <w:pPr>
        <w:pStyle w:val="a3"/>
        <w:ind w:firstLineChars="0" w:firstLine="0"/>
      </w:pPr>
    </w:p>
    <w:p w14:paraId="7EE9D223" w14:textId="0D440356" w:rsidR="00C03D7D" w:rsidRDefault="00C03D7D" w:rsidP="00C03D7D">
      <w:pPr>
        <w:pStyle w:val="a3"/>
        <w:ind w:firstLineChars="0" w:firstLine="0"/>
      </w:pPr>
    </w:p>
    <w:p w14:paraId="0540C1BA" w14:textId="2054BAFD" w:rsidR="00F26C09" w:rsidRDefault="00F26C09" w:rsidP="00C03D7D">
      <w:pPr>
        <w:pStyle w:val="a3"/>
        <w:ind w:firstLineChars="0" w:firstLine="0"/>
      </w:pPr>
    </w:p>
    <w:p w14:paraId="6B2F96C7" w14:textId="3AD97F6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lastRenderedPageBreak/>
        <w:t>問</w:t>
      </w:r>
      <w:r>
        <w:rPr>
          <w:rFonts w:hint="eastAsia"/>
          <w:u w:val="single"/>
        </w:rPr>
        <w:t>8</w:t>
      </w:r>
    </w:p>
    <w:p w14:paraId="1BB8391F" w14:textId="64F45A95" w:rsidR="00C03D7D" w:rsidRPr="00F961B5" w:rsidRDefault="00F26C09" w:rsidP="00C03D7D">
      <w:pPr>
        <w:pStyle w:val="a3"/>
        <w:ind w:firstLineChars="0" w:firstLine="0"/>
      </w:pPr>
      <w:r>
        <w:rPr>
          <w:rFonts w:hint="eastAsia"/>
        </w:rPr>
        <w:t>利用規約として免責事項を記載していれば、</w:t>
      </w:r>
      <w:r w:rsidRPr="00F961B5">
        <w:rPr>
          <w:rFonts w:hint="eastAsia"/>
        </w:rPr>
        <w:t>公開したオープンデータに誤りがあっても責任を負う必要はなく、速やかに修正すればよい。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D6F476" wp14:editId="216D0B24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61E61" w14:textId="2A0329D9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D6F476" id="正方形/長方形 9" o:spid="_x0000_s1033" style="position:absolute;left:0;text-align:left;margin-left:376.5pt;margin-top:21.7pt;width:46.5pt;height:43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dLPVKr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4F461E61" w14:textId="2A0329D9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0574123D" w14:textId="77777777" w:rsidR="00C03D7D" w:rsidRDefault="00C03D7D" w:rsidP="00C03D7D">
      <w:pPr>
        <w:pStyle w:val="a3"/>
        <w:ind w:firstLineChars="0" w:firstLine="0"/>
      </w:pPr>
    </w:p>
    <w:p w14:paraId="50EC5592" w14:textId="0A9EE5A7" w:rsidR="00C03D7D" w:rsidRDefault="00C03D7D" w:rsidP="00C03D7D">
      <w:pPr>
        <w:pStyle w:val="a3"/>
        <w:ind w:firstLineChars="0" w:firstLine="0"/>
      </w:pPr>
    </w:p>
    <w:p w14:paraId="0CDCF6C3" w14:textId="77777777" w:rsidR="00F961B5" w:rsidRDefault="00F961B5" w:rsidP="00C03D7D">
      <w:pPr>
        <w:pStyle w:val="a3"/>
        <w:ind w:firstLineChars="0" w:firstLine="0"/>
      </w:pPr>
    </w:p>
    <w:p w14:paraId="159BB0B6" w14:textId="0B8D33B5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間違ったデータを公開し</w:t>
      </w:r>
      <w:r w:rsidR="00F961B5">
        <w:rPr>
          <w:rFonts w:hint="eastAsia"/>
          <w:color w:val="FF0000"/>
        </w:rPr>
        <w:t>ても</w:t>
      </w:r>
      <w:r w:rsidR="00F961B5" w:rsidRPr="00F961B5">
        <w:rPr>
          <w:rFonts w:hint="eastAsia"/>
          <w:color w:val="FF0000"/>
        </w:rPr>
        <w:t>職員の責任にな</w:t>
      </w:r>
      <w:r w:rsidR="00F961B5">
        <w:rPr>
          <w:rFonts w:hint="eastAsia"/>
          <w:color w:val="FF0000"/>
        </w:rPr>
        <w:t>らないように、免責事項を記載することが望ましいです。なお、データの誤りが判明した場合は、速やかに修正します。</w:t>
      </w:r>
    </w:p>
    <w:p w14:paraId="36434F4D" w14:textId="6F51275C" w:rsidR="00C03D7D" w:rsidRDefault="00C03D7D" w:rsidP="0070787C">
      <w:pPr>
        <w:pStyle w:val="a3"/>
        <w:ind w:firstLineChars="0" w:firstLine="0"/>
      </w:pPr>
    </w:p>
    <w:p w14:paraId="2D2DB7BD" w14:textId="77777777" w:rsidR="00C03D7D" w:rsidRDefault="00C03D7D" w:rsidP="00C03D7D">
      <w:pPr>
        <w:pStyle w:val="a3"/>
        <w:ind w:firstLineChars="0" w:firstLine="0"/>
      </w:pPr>
    </w:p>
    <w:p w14:paraId="4DEE8C3A" w14:textId="38380FE1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9</w:t>
      </w:r>
    </w:p>
    <w:p w14:paraId="53865A3F" w14:textId="242F6B09" w:rsidR="00C03D7D" w:rsidRP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</w:t>
      </w:r>
      <w:r w:rsidR="004C7521">
        <w:t>PDF</w:t>
      </w:r>
      <w:r w:rsidRPr="00F961B5">
        <w:rPr>
          <w:rFonts w:hint="eastAsia"/>
        </w:rPr>
        <w:t>、Excelで公開してもよいが、機械判読に適した</w:t>
      </w:r>
      <w:r w:rsidR="004C7521">
        <w:rPr>
          <w:rFonts w:hint="eastAsia"/>
        </w:rPr>
        <w:t>C</w:t>
      </w:r>
      <w:r w:rsidR="004C7521">
        <w:t>SV</w:t>
      </w:r>
      <w:r w:rsidRPr="00F961B5">
        <w:rPr>
          <w:rFonts w:hint="eastAsia"/>
        </w:rPr>
        <w:t>形式での公開がより適している。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DE7E490" wp14:editId="34382B86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A9861" w14:textId="7D87AD6B" w:rsidR="00C03D7D" w:rsidRPr="00C5379F" w:rsidRDefault="005C3F03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7E490" id="正方形/長方形 10" o:spid="_x0000_s1034" style="position:absolute;left:0;text-align:left;margin-left:376.5pt;margin-top:21.7pt;width:46.5pt;height:43.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" filled="f" strokecolor="black [3213]">
                <v:textbox>
                  <w:txbxContent>
                    <w:p w14:paraId="0F9A9861" w14:textId="7D87AD6B" w:rsidR="00C03D7D" w:rsidRPr="00C5379F" w:rsidRDefault="005C3F03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6441002C" w14:textId="77777777" w:rsidR="00C03D7D" w:rsidRPr="004C7521" w:rsidRDefault="00C03D7D" w:rsidP="00C03D7D">
      <w:pPr>
        <w:pStyle w:val="a3"/>
        <w:ind w:firstLineChars="0" w:firstLine="0"/>
      </w:pPr>
    </w:p>
    <w:p w14:paraId="2CB0774B" w14:textId="77777777" w:rsidR="00C03D7D" w:rsidRDefault="00C03D7D" w:rsidP="00C03D7D">
      <w:pPr>
        <w:pStyle w:val="a3"/>
        <w:ind w:firstLineChars="0" w:firstLine="0"/>
      </w:pPr>
    </w:p>
    <w:p w14:paraId="08DD53E3" w14:textId="00D8B1CE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4C7521">
        <w:rPr>
          <w:color w:val="FF0000"/>
        </w:rPr>
        <w:t>PDF</w:t>
      </w:r>
      <w:r w:rsidR="005C3F03">
        <w:rPr>
          <w:rFonts w:hint="eastAsia"/>
          <w:color w:val="FF0000"/>
        </w:rPr>
        <w:t>や</w:t>
      </w:r>
      <w:r w:rsidR="004C7521">
        <w:rPr>
          <w:color w:val="FF0000"/>
        </w:rPr>
        <w:t>E</w:t>
      </w:r>
      <w:r w:rsidR="005C3F03">
        <w:rPr>
          <w:color w:val="FF0000"/>
        </w:rPr>
        <w:t>xcel</w:t>
      </w:r>
      <w:r w:rsidR="005C3F03">
        <w:rPr>
          <w:rFonts w:hint="eastAsia"/>
          <w:color w:val="FF0000"/>
        </w:rPr>
        <w:t>に比べてc</w:t>
      </w:r>
      <w:r w:rsidR="005C3F03">
        <w:rPr>
          <w:color w:val="FF0000"/>
        </w:rPr>
        <w:t>sv</w:t>
      </w:r>
      <w:r w:rsidR="005C3F03">
        <w:rPr>
          <w:rFonts w:hint="eastAsia"/>
          <w:color w:val="FF0000"/>
        </w:rPr>
        <w:t>形式は機械判読に適しています。</w:t>
      </w:r>
    </w:p>
    <w:p w14:paraId="6D92B5AB" w14:textId="26CC9C33" w:rsidR="00C03D7D" w:rsidRDefault="00C03D7D" w:rsidP="00C03D7D">
      <w:pPr>
        <w:pStyle w:val="a3"/>
        <w:ind w:firstLineChars="0" w:firstLine="0"/>
      </w:pPr>
    </w:p>
    <w:p w14:paraId="129104D5" w14:textId="77777777" w:rsidR="00C03D7D" w:rsidRDefault="00C03D7D" w:rsidP="00C03D7D">
      <w:pPr>
        <w:pStyle w:val="a3"/>
        <w:ind w:firstLineChars="0" w:firstLine="0"/>
      </w:pPr>
    </w:p>
    <w:p w14:paraId="30504680" w14:textId="7B3D89D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1</w:t>
      </w:r>
      <w:r>
        <w:rPr>
          <w:u w:val="single"/>
        </w:rPr>
        <w:t>0</w:t>
      </w:r>
    </w:p>
    <w:p w14:paraId="12AD6D33" w14:textId="3E0B3247" w:rsidR="00C03D7D" w:rsidRPr="005C3F03" w:rsidRDefault="005C3F03" w:rsidP="00C03D7D">
      <w:pPr>
        <w:pStyle w:val="a3"/>
        <w:ind w:firstLineChars="0" w:firstLine="0"/>
      </w:pPr>
      <w:r w:rsidRPr="005C3F03">
        <w:rPr>
          <w:rFonts w:hint="eastAsia"/>
        </w:rPr>
        <w:t>オープンデータ</w:t>
      </w:r>
      <w:r w:rsidR="004C7521">
        <w:rPr>
          <w:rFonts w:hint="eastAsia"/>
        </w:rPr>
        <w:t>の</w:t>
      </w:r>
      <w:r w:rsidRPr="005C3F03">
        <w:rPr>
          <w:rFonts w:hint="eastAsia"/>
        </w:rPr>
        <w:t>公開後は、</w:t>
      </w:r>
      <w:r w:rsidR="00987F27" w:rsidRPr="00987F27">
        <w:rPr>
          <w:rFonts w:hint="eastAsia"/>
        </w:rPr>
        <w:t>どのデータも</w:t>
      </w:r>
      <w:r w:rsidRPr="005C3F03">
        <w:rPr>
          <w:rFonts w:hint="eastAsia"/>
        </w:rPr>
        <w:t>一切改変せず、そのまま公開し続けるべきである。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040906E" wp14:editId="17F1801D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442BA9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40906E" id="正方形/長方形 11" o:spid="_x0000_s1035" style="position:absolute;left:0;text-align:left;margin-left:376.5pt;margin-top:21.7pt;width:46.5pt;height:43.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" filled="f" strokecolor="black [3213]">
                <v:textbox>
                  <w:txbxContent>
                    <w:p w14:paraId="68442BA9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2243090F" w14:textId="77777777" w:rsidR="00C03D7D" w:rsidRDefault="00C03D7D" w:rsidP="00C03D7D">
      <w:pPr>
        <w:pStyle w:val="a3"/>
        <w:ind w:firstLineChars="0" w:firstLine="0"/>
      </w:pPr>
    </w:p>
    <w:p w14:paraId="00BF3B87" w14:textId="260FD7A5" w:rsidR="00C03D7D" w:rsidRDefault="00C03D7D" w:rsidP="00C03D7D">
      <w:pPr>
        <w:pStyle w:val="a3"/>
        <w:ind w:firstLineChars="0" w:firstLine="0"/>
      </w:pPr>
    </w:p>
    <w:p w14:paraId="48D094C8" w14:textId="77777777" w:rsidR="005C3F03" w:rsidRDefault="005C3F03" w:rsidP="00C03D7D">
      <w:pPr>
        <w:pStyle w:val="a3"/>
        <w:ind w:firstLineChars="0" w:firstLine="0"/>
      </w:pPr>
    </w:p>
    <w:p w14:paraId="435B4A90" w14:textId="11AD45CF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987F27" w:rsidRPr="00987F27">
        <w:rPr>
          <w:rFonts w:hint="eastAsia"/>
          <w:color w:val="FF0000"/>
        </w:rPr>
        <w:t>データによっては、</w:t>
      </w:r>
      <w:r w:rsidR="005C3F03">
        <w:rPr>
          <w:rFonts w:hint="eastAsia"/>
          <w:color w:val="FF0000"/>
        </w:rPr>
        <w:t>公開後も</w:t>
      </w:r>
      <w:r w:rsidR="00987F27">
        <w:rPr>
          <w:rFonts w:hint="eastAsia"/>
          <w:color w:val="FF0000"/>
        </w:rPr>
        <w:t>内容</w:t>
      </w:r>
      <w:r w:rsidR="005C3F03">
        <w:rPr>
          <w:rFonts w:hint="eastAsia"/>
          <w:color w:val="FF0000"/>
        </w:rPr>
        <w:t>の更新や拡充を継続的に進めていくべきです。</w:t>
      </w:r>
    </w:p>
    <w:p w14:paraId="204849B6" w14:textId="77777777" w:rsidR="00C03D7D" w:rsidRPr="00C03D7D" w:rsidRDefault="00C03D7D" w:rsidP="00C03D7D">
      <w:pPr>
        <w:pStyle w:val="a3"/>
        <w:ind w:firstLineChars="0" w:firstLine="0"/>
      </w:pPr>
    </w:p>
    <w:p w14:paraId="271C9C08" w14:textId="50897AA8" w:rsidR="00C03D7D" w:rsidRPr="00DC764E" w:rsidRDefault="00C03D7D" w:rsidP="0070787C">
      <w:pPr>
        <w:pStyle w:val="a3"/>
        <w:ind w:firstLineChars="0" w:firstLine="0"/>
      </w:pPr>
      <w:bookmarkStart w:id="0" w:name="_GoBack"/>
      <w:bookmarkEnd w:id="0"/>
    </w:p>
    <w:sectPr w:rsidR="00C03D7D" w:rsidRPr="00DC76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CDCEC" w14:textId="77777777" w:rsidR="00B34E4D" w:rsidRDefault="00B34E4D">
      <w:r>
        <w:separator/>
      </w:r>
    </w:p>
  </w:endnote>
  <w:endnote w:type="continuationSeparator" w:id="0">
    <w:p w14:paraId="25E99A5E" w14:textId="77777777" w:rsidR="00B34E4D" w:rsidRDefault="00B3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F172E" w14:textId="77777777" w:rsidR="00D24A63" w:rsidRDefault="00D24A6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D176A" w14:textId="77777777" w:rsidR="00D24A63" w:rsidRDefault="00D24A63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CBD7" w14:textId="77777777" w:rsidR="00D24A63" w:rsidRDefault="00D24A6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65664" w14:textId="77777777" w:rsidR="00B34E4D" w:rsidRDefault="00B34E4D">
      <w:r>
        <w:separator/>
      </w:r>
    </w:p>
  </w:footnote>
  <w:footnote w:type="continuationSeparator" w:id="0">
    <w:p w14:paraId="45FDDA3B" w14:textId="77777777" w:rsidR="00B34E4D" w:rsidRDefault="00B34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1365A" w14:textId="77777777" w:rsidR="00D24A63" w:rsidRDefault="00D24A6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39E08" w14:textId="77777777" w:rsidR="00D24A63" w:rsidRDefault="00D24A6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24B05" w14:textId="77777777" w:rsidR="00D24A63" w:rsidRDefault="00D24A6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3F49"/>
    <w:multiLevelType w:val="multilevel"/>
    <w:tmpl w:val="652013A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1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F86036C"/>
    <w:multiLevelType w:val="hybridMultilevel"/>
    <w:tmpl w:val="2E283BE8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DE4C84"/>
    <w:multiLevelType w:val="hybridMultilevel"/>
    <w:tmpl w:val="7190FF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81071F2"/>
    <w:multiLevelType w:val="hybridMultilevel"/>
    <w:tmpl w:val="A58A46CA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761D7B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B559D7"/>
    <w:multiLevelType w:val="hybridMultilevel"/>
    <w:tmpl w:val="4ADE8942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87C"/>
    <w:rsid w:val="00004B14"/>
    <w:rsid w:val="00014A8E"/>
    <w:rsid w:val="00024CFF"/>
    <w:rsid w:val="00056CB1"/>
    <w:rsid w:val="00067554"/>
    <w:rsid w:val="00076A4D"/>
    <w:rsid w:val="0008154D"/>
    <w:rsid w:val="00097B06"/>
    <w:rsid w:val="000B0297"/>
    <w:rsid w:val="000B36CC"/>
    <w:rsid w:val="000B5B97"/>
    <w:rsid w:val="000D3FCF"/>
    <w:rsid w:val="00114259"/>
    <w:rsid w:val="0012745A"/>
    <w:rsid w:val="00143455"/>
    <w:rsid w:val="0015632F"/>
    <w:rsid w:val="00161536"/>
    <w:rsid w:val="001646F1"/>
    <w:rsid w:val="00166859"/>
    <w:rsid w:val="00174EC4"/>
    <w:rsid w:val="00182ABF"/>
    <w:rsid w:val="001A3465"/>
    <w:rsid w:val="001C3F1A"/>
    <w:rsid w:val="001D06CC"/>
    <w:rsid w:val="001D1A22"/>
    <w:rsid w:val="001D1B5B"/>
    <w:rsid w:val="001F3AA3"/>
    <w:rsid w:val="00205AAD"/>
    <w:rsid w:val="002166EF"/>
    <w:rsid w:val="0026082A"/>
    <w:rsid w:val="00266B21"/>
    <w:rsid w:val="0029205F"/>
    <w:rsid w:val="0029307F"/>
    <w:rsid w:val="002B1416"/>
    <w:rsid w:val="002D1EDD"/>
    <w:rsid w:val="002D3C34"/>
    <w:rsid w:val="00306770"/>
    <w:rsid w:val="00320E44"/>
    <w:rsid w:val="00325A0F"/>
    <w:rsid w:val="00334768"/>
    <w:rsid w:val="003459C0"/>
    <w:rsid w:val="0036204D"/>
    <w:rsid w:val="00362A4F"/>
    <w:rsid w:val="0036435A"/>
    <w:rsid w:val="00367EDD"/>
    <w:rsid w:val="00370601"/>
    <w:rsid w:val="00373D3A"/>
    <w:rsid w:val="003A07BC"/>
    <w:rsid w:val="003B4E73"/>
    <w:rsid w:val="003C5455"/>
    <w:rsid w:val="003D3078"/>
    <w:rsid w:val="003E20C9"/>
    <w:rsid w:val="0040046E"/>
    <w:rsid w:val="00407117"/>
    <w:rsid w:val="004105FD"/>
    <w:rsid w:val="00420C5F"/>
    <w:rsid w:val="0043006D"/>
    <w:rsid w:val="0044324B"/>
    <w:rsid w:val="00454956"/>
    <w:rsid w:val="00493C9D"/>
    <w:rsid w:val="004A4CAA"/>
    <w:rsid w:val="004C7521"/>
    <w:rsid w:val="004D1642"/>
    <w:rsid w:val="004D76E4"/>
    <w:rsid w:val="004F40D2"/>
    <w:rsid w:val="0051327A"/>
    <w:rsid w:val="00524A0F"/>
    <w:rsid w:val="00524EA3"/>
    <w:rsid w:val="00534FBF"/>
    <w:rsid w:val="00540EBE"/>
    <w:rsid w:val="00552407"/>
    <w:rsid w:val="00554654"/>
    <w:rsid w:val="00574DFD"/>
    <w:rsid w:val="005A58E4"/>
    <w:rsid w:val="005A6CB8"/>
    <w:rsid w:val="005B47D7"/>
    <w:rsid w:val="005C3F03"/>
    <w:rsid w:val="005C6B72"/>
    <w:rsid w:val="005D5EF2"/>
    <w:rsid w:val="005F2164"/>
    <w:rsid w:val="005F3592"/>
    <w:rsid w:val="006064CF"/>
    <w:rsid w:val="00607FEB"/>
    <w:rsid w:val="00612063"/>
    <w:rsid w:val="0062264A"/>
    <w:rsid w:val="00622874"/>
    <w:rsid w:val="00651E6D"/>
    <w:rsid w:val="00653F67"/>
    <w:rsid w:val="00663DCA"/>
    <w:rsid w:val="00673635"/>
    <w:rsid w:val="00684ED1"/>
    <w:rsid w:val="006A1C7D"/>
    <w:rsid w:val="006B0795"/>
    <w:rsid w:val="006D0BF4"/>
    <w:rsid w:val="006E2F17"/>
    <w:rsid w:val="006E2F20"/>
    <w:rsid w:val="00705A45"/>
    <w:rsid w:val="0070787C"/>
    <w:rsid w:val="00711EEE"/>
    <w:rsid w:val="007140C0"/>
    <w:rsid w:val="00715AD6"/>
    <w:rsid w:val="00716E21"/>
    <w:rsid w:val="007355EE"/>
    <w:rsid w:val="0075458D"/>
    <w:rsid w:val="00754A50"/>
    <w:rsid w:val="007645A4"/>
    <w:rsid w:val="007679BA"/>
    <w:rsid w:val="00770DDD"/>
    <w:rsid w:val="00785CD0"/>
    <w:rsid w:val="00787E9D"/>
    <w:rsid w:val="007A32A1"/>
    <w:rsid w:val="007B1AA2"/>
    <w:rsid w:val="007B322E"/>
    <w:rsid w:val="00800F8D"/>
    <w:rsid w:val="00804F52"/>
    <w:rsid w:val="0081734B"/>
    <w:rsid w:val="00817C7A"/>
    <w:rsid w:val="00824CF7"/>
    <w:rsid w:val="008272BE"/>
    <w:rsid w:val="00830FBA"/>
    <w:rsid w:val="008369E0"/>
    <w:rsid w:val="0084598E"/>
    <w:rsid w:val="00846098"/>
    <w:rsid w:val="00860887"/>
    <w:rsid w:val="00880BC1"/>
    <w:rsid w:val="008A0104"/>
    <w:rsid w:val="008B5713"/>
    <w:rsid w:val="008C40F3"/>
    <w:rsid w:val="008D5CD2"/>
    <w:rsid w:val="008D642F"/>
    <w:rsid w:val="008E0451"/>
    <w:rsid w:val="008E25E9"/>
    <w:rsid w:val="008E2AAC"/>
    <w:rsid w:val="008E73C7"/>
    <w:rsid w:val="008F10B0"/>
    <w:rsid w:val="008F1ACA"/>
    <w:rsid w:val="00916FB3"/>
    <w:rsid w:val="00924721"/>
    <w:rsid w:val="00930FF2"/>
    <w:rsid w:val="00941E19"/>
    <w:rsid w:val="00950396"/>
    <w:rsid w:val="00951A14"/>
    <w:rsid w:val="00954F4C"/>
    <w:rsid w:val="00963253"/>
    <w:rsid w:val="00987F27"/>
    <w:rsid w:val="00990DD5"/>
    <w:rsid w:val="00992285"/>
    <w:rsid w:val="009B31E1"/>
    <w:rsid w:val="009F1639"/>
    <w:rsid w:val="00A15D7B"/>
    <w:rsid w:val="00A1702B"/>
    <w:rsid w:val="00A2273C"/>
    <w:rsid w:val="00A46751"/>
    <w:rsid w:val="00A656BA"/>
    <w:rsid w:val="00A75227"/>
    <w:rsid w:val="00A86880"/>
    <w:rsid w:val="00AB6183"/>
    <w:rsid w:val="00AD56C9"/>
    <w:rsid w:val="00B0789C"/>
    <w:rsid w:val="00B34E4D"/>
    <w:rsid w:val="00B72544"/>
    <w:rsid w:val="00B966E7"/>
    <w:rsid w:val="00BA1527"/>
    <w:rsid w:val="00C03D7D"/>
    <w:rsid w:val="00C24327"/>
    <w:rsid w:val="00C5379F"/>
    <w:rsid w:val="00C62DC1"/>
    <w:rsid w:val="00CA40CE"/>
    <w:rsid w:val="00CA5A52"/>
    <w:rsid w:val="00CD69F4"/>
    <w:rsid w:val="00CF295A"/>
    <w:rsid w:val="00D24A63"/>
    <w:rsid w:val="00D254E4"/>
    <w:rsid w:val="00D3188E"/>
    <w:rsid w:val="00D454D2"/>
    <w:rsid w:val="00D6757F"/>
    <w:rsid w:val="00D72F1B"/>
    <w:rsid w:val="00D81EEE"/>
    <w:rsid w:val="00D82C3E"/>
    <w:rsid w:val="00D91ED0"/>
    <w:rsid w:val="00DB417A"/>
    <w:rsid w:val="00DC764E"/>
    <w:rsid w:val="00DD62E3"/>
    <w:rsid w:val="00DF7820"/>
    <w:rsid w:val="00E11884"/>
    <w:rsid w:val="00E5776E"/>
    <w:rsid w:val="00E57E08"/>
    <w:rsid w:val="00E72423"/>
    <w:rsid w:val="00E72AF0"/>
    <w:rsid w:val="00E73C32"/>
    <w:rsid w:val="00E9077F"/>
    <w:rsid w:val="00EA4E9B"/>
    <w:rsid w:val="00EB2071"/>
    <w:rsid w:val="00EC57B6"/>
    <w:rsid w:val="00EC5EBE"/>
    <w:rsid w:val="00ED0A12"/>
    <w:rsid w:val="00ED2DF5"/>
    <w:rsid w:val="00ED39F9"/>
    <w:rsid w:val="00EE0F3A"/>
    <w:rsid w:val="00EE4391"/>
    <w:rsid w:val="00EE73CF"/>
    <w:rsid w:val="00EF0404"/>
    <w:rsid w:val="00F138D4"/>
    <w:rsid w:val="00F16173"/>
    <w:rsid w:val="00F2219A"/>
    <w:rsid w:val="00F26C09"/>
    <w:rsid w:val="00F76EF1"/>
    <w:rsid w:val="00F961B5"/>
    <w:rsid w:val="00FB1193"/>
    <w:rsid w:val="00FE5304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A30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FB1193"/>
    <w:pPr>
      <w:widowControl w:val="0"/>
      <w:jc w:val="both"/>
    </w:pPr>
    <w:rPr>
      <w:rFonts w:ascii="Arial" w:eastAsia="Meiryo UI" w:hAnsi="Arial"/>
      <w:kern w:val="2"/>
      <w:sz w:val="21"/>
      <w:szCs w:val="24"/>
    </w:rPr>
  </w:style>
  <w:style w:type="paragraph" w:styleId="1">
    <w:name w:val="heading 1"/>
    <w:basedOn w:val="a2"/>
    <w:next w:val="a3"/>
    <w:link w:val="10"/>
    <w:qFormat/>
    <w:rsid w:val="00FB1193"/>
    <w:pPr>
      <w:keepNext/>
      <w:numPr>
        <w:numId w:val="1"/>
      </w:numPr>
      <w:jc w:val="left"/>
      <w:outlineLvl w:val="0"/>
    </w:pPr>
    <w:rPr>
      <w:rFonts w:ascii="Meiryo UI" w:hAnsi="Meiryo UI"/>
      <w:sz w:val="24"/>
    </w:rPr>
  </w:style>
  <w:style w:type="paragraph" w:styleId="2">
    <w:name w:val="heading 2"/>
    <w:basedOn w:val="a2"/>
    <w:next w:val="a3"/>
    <w:qFormat/>
    <w:rsid w:val="00FB1193"/>
    <w:pPr>
      <w:keepNext/>
      <w:numPr>
        <w:ilvl w:val="1"/>
        <w:numId w:val="1"/>
      </w:numPr>
      <w:outlineLvl w:val="1"/>
    </w:pPr>
    <w:rPr>
      <w:rFonts w:ascii="Meiryo UI" w:hAnsi="Meiryo UI"/>
    </w:rPr>
  </w:style>
  <w:style w:type="paragraph" w:styleId="3">
    <w:name w:val="heading 3"/>
    <w:basedOn w:val="a2"/>
    <w:next w:val="a3"/>
    <w:qFormat/>
    <w:rsid w:val="00FB1193"/>
    <w:pPr>
      <w:keepNext/>
      <w:numPr>
        <w:ilvl w:val="2"/>
        <w:numId w:val="1"/>
      </w:numPr>
      <w:outlineLvl w:val="2"/>
    </w:pPr>
    <w:rPr>
      <w:rFonts w:eastAsia="ＭＳ ゴシック"/>
    </w:rPr>
  </w:style>
  <w:style w:type="paragraph" w:styleId="4">
    <w:name w:val="heading 4"/>
    <w:basedOn w:val="a2"/>
    <w:next w:val="a3"/>
    <w:autoRedefine/>
    <w:qFormat/>
    <w:rsid w:val="00FB1193"/>
    <w:pPr>
      <w:keepNext/>
      <w:numPr>
        <w:ilvl w:val="3"/>
        <w:numId w:val="1"/>
      </w:numPr>
      <w:tabs>
        <w:tab w:val="left" w:pos="-399"/>
      </w:tabs>
      <w:outlineLvl w:val="3"/>
    </w:pPr>
    <w:rPr>
      <w:rFonts w:eastAsia="ＭＳ Ｐゴシック"/>
      <w:bCs/>
    </w:rPr>
  </w:style>
  <w:style w:type="paragraph" w:styleId="5">
    <w:name w:val="heading 5"/>
    <w:basedOn w:val="a2"/>
    <w:next w:val="a3"/>
    <w:qFormat/>
    <w:rsid w:val="00FB1193"/>
    <w:pPr>
      <w:keepNext/>
      <w:numPr>
        <w:ilvl w:val="4"/>
        <w:numId w:val="1"/>
      </w:numPr>
      <w:outlineLvl w:val="4"/>
    </w:pPr>
    <w:rPr>
      <w:rFonts w:eastAsia="ＭＳ ゴシック"/>
    </w:rPr>
  </w:style>
  <w:style w:type="paragraph" w:styleId="6">
    <w:name w:val="heading 6"/>
    <w:basedOn w:val="a2"/>
    <w:next w:val="a2"/>
    <w:qFormat/>
    <w:rsid w:val="00FB1193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1"/>
    <w:next w:val="a3"/>
    <w:qFormat/>
    <w:rsid w:val="00FB1193"/>
    <w:pPr>
      <w:pageBreakBefore/>
      <w:numPr>
        <w:numId w:val="0"/>
      </w:numPr>
      <w:pBdr>
        <w:top w:val="single" w:sz="4" w:space="1" w:color="auto"/>
        <w:bottom w:val="single" w:sz="4" w:space="1" w:color="auto"/>
      </w:pBdr>
      <w:ind w:left="425" w:hanging="425"/>
      <w:jc w:val="both"/>
      <w:outlineLvl w:val="6"/>
    </w:pPr>
    <w:rPr>
      <w:rFonts w:ascii="ＭＳ Ｐゴシック" w:eastAsia="ＭＳ Ｐゴシック" w:cs="Arial"/>
      <w:sz w:val="28"/>
    </w:rPr>
  </w:style>
  <w:style w:type="paragraph" w:styleId="8">
    <w:name w:val="heading 8"/>
    <w:basedOn w:val="2"/>
    <w:next w:val="a3"/>
    <w:qFormat/>
    <w:rsid w:val="00FB1193"/>
    <w:pPr>
      <w:numPr>
        <w:ilvl w:val="0"/>
        <w:numId w:val="0"/>
      </w:numPr>
      <w:tabs>
        <w:tab w:val="left" w:pos="1800"/>
      </w:tabs>
      <w:ind w:left="1707" w:hanging="448"/>
      <w:outlineLvl w:val="7"/>
    </w:pPr>
    <w:rPr>
      <w:rFonts w:cs="Arial"/>
      <w:sz w:val="24"/>
    </w:rPr>
  </w:style>
  <w:style w:type="paragraph" w:styleId="9">
    <w:name w:val="heading 9"/>
    <w:basedOn w:val="3"/>
    <w:next w:val="a3"/>
    <w:qFormat/>
    <w:rsid w:val="00FB1193"/>
    <w:pPr>
      <w:numPr>
        <w:ilvl w:val="0"/>
        <w:numId w:val="0"/>
      </w:numPr>
      <w:tabs>
        <w:tab w:val="left" w:pos="1980"/>
      </w:tabs>
      <w:ind w:left="1707" w:hanging="448"/>
      <w:outlineLvl w:val="8"/>
    </w:pPr>
    <w:rPr>
      <w:rFonts w:cs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qFormat/>
    <w:rsid w:val="00FB1193"/>
    <w:pPr>
      <w:spacing w:before="240" w:after="120"/>
      <w:jc w:val="center"/>
      <w:outlineLvl w:val="0"/>
    </w:pPr>
    <w:rPr>
      <w:rFonts w:ascii="Meiryo UI" w:hAnsi="Meiryo UI" w:cs="Arial"/>
      <w:sz w:val="32"/>
      <w:szCs w:val="32"/>
    </w:rPr>
  </w:style>
  <w:style w:type="paragraph" w:styleId="a3">
    <w:name w:val="Body Text"/>
    <w:basedOn w:val="a2"/>
    <w:link w:val="a8"/>
    <w:rsid w:val="00FB1193"/>
    <w:pPr>
      <w:ind w:firstLineChars="100" w:firstLine="100"/>
    </w:pPr>
    <w:rPr>
      <w:rFonts w:ascii="Meiryo UI" w:hAnsi="Meiryo UI"/>
    </w:rPr>
  </w:style>
  <w:style w:type="paragraph" w:customStyle="1" w:styleId="a9">
    <w:name w:val="日付・氏名"/>
    <w:basedOn w:val="a2"/>
    <w:next w:val="1"/>
    <w:rsid w:val="00FB1193"/>
    <w:pPr>
      <w:jc w:val="right"/>
    </w:pPr>
    <w:rPr>
      <w:rFonts w:ascii="Tahoma" w:eastAsia="ＭＳ Ｐゴシック" w:hAnsi="Tahoma"/>
    </w:rPr>
  </w:style>
  <w:style w:type="paragraph" w:customStyle="1" w:styleId="aa">
    <w:name w:val="参考文献見出し"/>
    <w:basedOn w:val="1"/>
    <w:next w:val="a"/>
    <w:rsid w:val="00FB1193"/>
    <w:pPr>
      <w:numPr>
        <w:numId w:val="0"/>
      </w:numPr>
    </w:pPr>
  </w:style>
  <w:style w:type="paragraph" w:customStyle="1" w:styleId="a">
    <w:name w:val="参考文献"/>
    <w:rsid w:val="00FB1193"/>
    <w:pPr>
      <w:numPr>
        <w:numId w:val="3"/>
      </w:numPr>
      <w:spacing w:before="180"/>
    </w:pPr>
    <w:rPr>
      <w:rFonts w:eastAsia="ＭＳ Ｐ明朝"/>
      <w:kern w:val="2"/>
      <w:sz w:val="21"/>
      <w:szCs w:val="24"/>
    </w:rPr>
  </w:style>
  <w:style w:type="paragraph" w:styleId="ab">
    <w:name w:val="header"/>
    <w:basedOn w:val="a2"/>
    <w:rsid w:val="00FB1193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2"/>
    <w:rsid w:val="00FB1193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4"/>
    <w:rsid w:val="00FB1193"/>
  </w:style>
  <w:style w:type="numbering" w:styleId="1ai">
    <w:name w:val="Outline List 1"/>
    <w:basedOn w:val="a6"/>
    <w:rsid w:val="00FB1193"/>
    <w:pPr>
      <w:numPr>
        <w:numId w:val="2"/>
      </w:numPr>
    </w:pPr>
  </w:style>
  <w:style w:type="paragraph" w:styleId="ae">
    <w:name w:val="caption"/>
    <w:basedOn w:val="a2"/>
    <w:next w:val="a2"/>
    <w:qFormat/>
    <w:rsid w:val="00FB1193"/>
    <w:rPr>
      <w:b/>
      <w:bCs/>
      <w:szCs w:val="21"/>
    </w:rPr>
  </w:style>
  <w:style w:type="paragraph" w:customStyle="1" w:styleId="20">
    <w:name w:val="図表番号2"/>
    <w:basedOn w:val="ae"/>
    <w:next w:val="a3"/>
    <w:autoRedefine/>
    <w:rsid w:val="00FB1193"/>
    <w:pPr>
      <w:keepNext/>
      <w:widowControl/>
      <w:jc w:val="center"/>
    </w:pPr>
    <w:rPr>
      <w:rFonts w:eastAsia="ＭＳ Ｐゴシック"/>
      <w:b w:val="0"/>
    </w:rPr>
  </w:style>
  <w:style w:type="paragraph" w:styleId="af">
    <w:name w:val="Note Heading"/>
    <w:basedOn w:val="a2"/>
    <w:next w:val="a2"/>
    <w:rsid w:val="00FB1193"/>
    <w:pPr>
      <w:jc w:val="center"/>
    </w:pPr>
  </w:style>
  <w:style w:type="paragraph" w:customStyle="1" w:styleId="a0">
    <w:name w:val="別紙"/>
    <w:basedOn w:val="a2"/>
    <w:rsid w:val="00FB1193"/>
    <w:pPr>
      <w:numPr>
        <w:numId w:val="4"/>
      </w:numPr>
    </w:pPr>
  </w:style>
  <w:style w:type="paragraph" w:styleId="af0">
    <w:name w:val="Closing"/>
    <w:basedOn w:val="a2"/>
    <w:rsid w:val="00FB1193"/>
    <w:pPr>
      <w:jc w:val="right"/>
    </w:pPr>
  </w:style>
  <w:style w:type="table" w:styleId="af1">
    <w:name w:val="Table Grid"/>
    <w:basedOn w:val="a5"/>
    <w:rsid w:val="00FB11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2"/>
    <w:semiHidden/>
    <w:rsid w:val="00FB1193"/>
    <w:pPr>
      <w:snapToGrid w:val="0"/>
      <w:jc w:val="left"/>
    </w:pPr>
  </w:style>
  <w:style w:type="character" w:styleId="af3">
    <w:name w:val="footnote reference"/>
    <w:semiHidden/>
    <w:rsid w:val="00FB1193"/>
    <w:rPr>
      <w:vertAlign w:val="superscript"/>
    </w:rPr>
  </w:style>
  <w:style w:type="character" w:customStyle="1" w:styleId="10">
    <w:name w:val="見出し 1 (文字)"/>
    <w:link w:val="1"/>
    <w:rsid w:val="00FB1193"/>
    <w:rPr>
      <w:rFonts w:ascii="Meiryo UI" w:eastAsia="Meiryo UI" w:hAnsi="Meiryo UI"/>
      <w:kern w:val="2"/>
      <w:sz w:val="24"/>
      <w:szCs w:val="24"/>
    </w:rPr>
  </w:style>
  <w:style w:type="paragraph" w:customStyle="1" w:styleId="a1">
    <w:name w:val="部"/>
    <w:basedOn w:val="a3"/>
    <w:rsid w:val="00FB1193"/>
    <w:pPr>
      <w:numPr>
        <w:numId w:val="5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11">
    <w:name w:val="toc 1"/>
    <w:basedOn w:val="a2"/>
    <w:next w:val="a2"/>
    <w:autoRedefine/>
    <w:semiHidden/>
    <w:unhideWhenUsed/>
    <w:rsid w:val="00FB1193"/>
  </w:style>
  <w:style w:type="paragraph" w:styleId="21">
    <w:name w:val="toc 2"/>
    <w:basedOn w:val="a2"/>
    <w:next w:val="a2"/>
    <w:autoRedefine/>
    <w:semiHidden/>
    <w:unhideWhenUsed/>
    <w:rsid w:val="00FB1193"/>
    <w:pPr>
      <w:ind w:leftChars="100" w:left="210"/>
    </w:pPr>
  </w:style>
  <w:style w:type="paragraph" w:styleId="af4">
    <w:name w:val="Balloon Text"/>
    <w:basedOn w:val="a2"/>
    <w:link w:val="af5"/>
    <w:semiHidden/>
    <w:unhideWhenUsed/>
    <w:rsid w:val="008F10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4"/>
    <w:link w:val="af4"/>
    <w:semiHidden/>
    <w:rsid w:val="008F10B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本文 (文字)"/>
    <w:basedOn w:val="a4"/>
    <w:link w:val="a3"/>
    <w:rsid w:val="00830FBA"/>
    <w:rPr>
      <w:rFonts w:ascii="Meiryo UI" w:eastAsia="Meiryo UI" w:hAnsi="Meiryo U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1161</Words>
  <Characters>147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2019-04-14T03:02:00Z</dcterms:created>
  <dcterms:modified xsi:type="dcterms:W3CDTF">2020-01-27T03:36:00Z</dcterms:modified>
</cp:coreProperties>
</file>